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76" w:rsidRPr="002F0BFF" w:rsidRDefault="005D0E76" w:rsidP="005D0E76">
      <w:pPr>
        <w:spacing w:after="0" w:line="240" w:lineRule="auto"/>
        <w:jc w:val="center"/>
        <w:rPr>
          <w:rFonts w:ascii="Times New Roman" w:hAnsi="Times New Roman" w:cs="Times New Roman"/>
          <w:b/>
          <w:sz w:val="24"/>
          <w:szCs w:val="24"/>
        </w:rPr>
      </w:pPr>
      <w:r w:rsidRPr="002F0BFF">
        <w:rPr>
          <w:rFonts w:ascii="Times New Roman" w:hAnsi="Times New Roman" w:cs="Times New Roman"/>
          <w:b/>
          <w:sz w:val="24"/>
          <w:szCs w:val="24"/>
        </w:rPr>
        <w:t xml:space="preserve">STRATEGI INOVASI BADAN USAHA MILIK DESA (BUMDES) </w:t>
      </w:r>
    </w:p>
    <w:p w:rsidR="005D0E76" w:rsidRPr="002F0BFF" w:rsidRDefault="005D0E76" w:rsidP="005D0E76">
      <w:pPr>
        <w:spacing w:after="0" w:line="240" w:lineRule="auto"/>
        <w:jc w:val="center"/>
        <w:rPr>
          <w:rFonts w:ascii="Times New Roman" w:hAnsi="Times New Roman" w:cs="Times New Roman"/>
          <w:b/>
          <w:sz w:val="24"/>
          <w:szCs w:val="24"/>
        </w:rPr>
      </w:pPr>
      <w:r w:rsidRPr="002F0BFF">
        <w:rPr>
          <w:rFonts w:ascii="Times New Roman" w:hAnsi="Times New Roman" w:cs="Times New Roman"/>
          <w:b/>
          <w:sz w:val="24"/>
          <w:szCs w:val="24"/>
        </w:rPr>
        <w:t xml:space="preserve">DALAM MENINGKATKAN POTENSI DAN KESEJAHTERAAN EKONOMI MASYARAKAT DESA  </w:t>
      </w:r>
    </w:p>
    <w:p w:rsidR="00391551" w:rsidRPr="002F0BFF" w:rsidRDefault="005D0E76" w:rsidP="005D0E76">
      <w:pPr>
        <w:spacing w:line="240" w:lineRule="auto"/>
        <w:jc w:val="center"/>
        <w:rPr>
          <w:rFonts w:ascii="Times New Roman" w:hAnsi="Times New Roman" w:cs="Times New Roman"/>
          <w:b/>
          <w:sz w:val="24"/>
          <w:szCs w:val="24"/>
        </w:rPr>
      </w:pPr>
      <w:r w:rsidRPr="002F0BFF">
        <w:rPr>
          <w:rFonts w:ascii="Times New Roman" w:hAnsi="Times New Roman" w:cs="Times New Roman"/>
          <w:b/>
          <w:sz w:val="24"/>
          <w:szCs w:val="24"/>
        </w:rPr>
        <w:t>(Studi Pada BUMDes Mandiri, Desa Morobakung, Kecamatan Manyar, Kabupaten Gresik)</w:t>
      </w:r>
    </w:p>
    <w:p w:rsidR="00BD4738" w:rsidRPr="002F0BFF" w:rsidRDefault="00767762" w:rsidP="00BD4738">
      <w:pPr>
        <w:pStyle w:val="NoSpacing"/>
        <w:jc w:val="center"/>
        <w:rPr>
          <w:rFonts w:ascii="Times New Roman" w:hAnsi="Times New Roman" w:cs="Times New Roman"/>
          <w:sz w:val="24"/>
          <w:szCs w:val="24"/>
          <w:vertAlign w:val="superscript"/>
        </w:rPr>
      </w:pPr>
      <w:r w:rsidRPr="002F0BFF">
        <w:rPr>
          <w:rFonts w:ascii="Times New Roman" w:hAnsi="Times New Roman" w:cs="Times New Roman"/>
          <w:sz w:val="24"/>
          <w:szCs w:val="24"/>
        </w:rPr>
        <w:t>Ely Triyo</w:t>
      </w:r>
      <w:r w:rsidR="00157CCD" w:rsidRPr="002F0BFF">
        <w:rPr>
          <w:rFonts w:ascii="Times New Roman" w:hAnsi="Times New Roman" w:cs="Times New Roman"/>
          <w:sz w:val="24"/>
          <w:szCs w:val="24"/>
          <w:vertAlign w:val="superscript"/>
        </w:rPr>
        <w:t>1</w:t>
      </w:r>
      <w:r w:rsidR="005516AA" w:rsidRPr="002F0BFF">
        <w:rPr>
          <w:rFonts w:ascii="Times New Roman" w:hAnsi="Times New Roman" w:cs="Times New Roman"/>
          <w:sz w:val="24"/>
          <w:szCs w:val="24"/>
          <w:vertAlign w:val="superscript"/>
        </w:rPr>
        <w:t>)</w:t>
      </w:r>
      <w:r w:rsidRPr="002F0BFF">
        <w:rPr>
          <w:rFonts w:ascii="Times New Roman" w:hAnsi="Times New Roman" w:cs="Times New Roman"/>
          <w:sz w:val="24"/>
          <w:szCs w:val="24"/>
        </w:rPr>
        <w:t>,</w:t>
      </w:r>
      <w:r w:rsidR="00157CCD" w:rsidRPr="002F0BFF">
        <w:rPr>
          <w:rFonts w:ascii="Times New Roman" w:hAnsi="Times New Roman" w:cs="Times New Roman"/>
          <w:sz w:val="24"/>
          <w:szCs w:val="24"/>
        </w:rPr>
        <w:t xml:space="preserve"> </w:t>
      </w:r>
      <w:r w:rsidRPr="002F0BFF">
        <w:rPr>
          <w:rFonts w:ascii="Times New Roman" w:hAnsi="Times New Roman" w:cs="Times New Roman"/>
          <w:sz w:val="24"/>
          <w:szCs w:val="24"/>
        </w:rPr>
        <w:t>Haryono</w:t>
      </w:r>
      <w:r w:rsidR="005516AA" w:rsidRPr="002F0BFF">
        <w:rPr>
          <w:rFonts w:ascii="Times New Roman" w:hAnsi="Times New Roman" w:cs="Times New Roman"/>
          <w:sz w:val="24"/>
          <w:szCs w:val="24"/>
          <w:vertAlign w:val="superscript"/>
        </w:rPr>
        <w:t>2)</w:t>
      </w:r>
      <w:r w:rsidRPr="002F0BFF">
        <w:rPr>
          <w:rFonts w:ascii="Times New Roman" w:hAnsi="Times New Roman" w:cs="Times New Roman"/>
          <w:sz w:val="24"/>
          <w:szCs w:val="24"/>
        </w:rPr>
        <w:t>,</w:t>
      </w:r>
      <w:r w:rsidR="00157CCD" w:rsidRPr="002F0BFF">
        <w:rPr>
          <w:rFonts w:ascii="Times New Roman" w:hAnsi="Times New Roman" w:cs="Times New Roman"/>
          <w:sz w:val="24"/>
          <w:szCs w:val="24"/>
        </w:rPr>
        <w:t xml:space="preserve"> </w:t>
      </w:r>
      <w:r w:rsidRPr="002F0BFF">
        <w:rPr>
          <w:rFonts w:ascii="Times New Roman" w:hAnsi="Times New Roman" w:cs="Times New Roman"/>
          <w:sz w:val="24"/>
          <w:szCs w:val="24"/>
        </w:rPr>
        <w:t>Irwantoro</w:t>
      </w:r>
      <w:r w:rsidR="005516AA" w:rsidRPr="002F0BFF">
        <w:rPr>
          <w:rFonts w:ascii="Times New Roman" w:hAnsi="Times New Roman" w:cs="Times New Roman"/>
          <w:sz w:val="24"/>
          <w:szCs w:val="24"/>
          <w:vertAlign w:val="superscript"/>
        </w:rPr>
        <w:t>3)</w:t>
      </w:r>
    </w:p>
    <w:p w:rsidR="00BD4738" w:rsidRPr="002F0BFF" w:rsidRDefault="005516AA" w:rsidP="00BD4738">
      <w:pPr>
        <w:pStyle w:val="NoSpacing"/>
        <w:jc w:val="center"/>
        <w:rPr>
          <w:rFonts w:ascii="Times New Roman" w:hAnsi="Times New Roman" w:cs="Times New Roman"/>
          <w:sz w:val="24"/>
          <w:szCs w:val="24"/>
        </w:rPr>
      </w:pPr>
      <w:r w:rsidRPr="002F0BFF">
        <w:rPr>
          <w:rFonts w:ascii="Times New Roman" w:hAnsi="Times New Roman" w:cs="Times New Roman"/>
          <w:sz w:val="24"/>
          <w:szCs w:val="24"/>
          <w:vertAlign w:val="superscript"/>
        </w:rPr>
        <w:t>1</w:t>
      </w:r>
      <w:proofErr w:type="gramStart"/>
      <w:r w:rsidRPr="002F0BFF">
        <w:rPr>
          <w:rFonts w:ascii="Times New Roman" w:hAnsi="Times New Roman" w:cs="Times New Roman"/>
          <w:sz w:val="24"/>
          <w:szCs w:val="24"/>
          <w:vertAlign w:val="superscript"/>
        </w:rPr>
        <w:t>,2</w:t>
      </w:r>
      <w:proofErr w:type="gramEnd"/>
      <w:r w:rsidRPr="002F0BFF">
        <w:rPr>
          <w:rFonts w:ascii="Times New Roman" w:hAnsi="Times New Roman" w:cs="Times New Roman"/>
          <w:sz w:val="24"/>
          <w:szCs w:val="24"/>
          <w:vertAlign w:val="superscript"/>
        </w:rPr>
        <w:t>)</w:t>
      </w:r>
      <w:r w:rsidR="00BD4738" w:rsidRPr="002F0BFF">
        <w:rPr>
          <w:rFonts w:ascii="Times New Roman" w:hAnsi="Times New Roman" w:cs="Times New Roman"/>
          <w:sz w:val="24"/>
          <w:szCs w:val="24"/>
        </w:rPr>
        <w:t>Fakultas Ekonomi dan Bisnis Universitas Bhayangkara Surabaya</w:t>
      </w:r>
    </w:p>
    <w:p w:rsidR="005516AA" w:rsidRPr="002F0BFF" w:rsidRDefault="005516AA" w:rsidP="00BD4738">
      <w:pPr>
        <w:pStyle w:val="NoSpacing"/>
        <w:jc w:val="center"/>
        <w:rPr>
          <w:rFonts w:ascii="Times New Roman" w:hAnsi="Times New Roman" w:cs="Times New Roman"/>
          <w:sz w:val="24"/>
          <w:szCs w:val="24"/>
        </w:rPr>
      </w:pPr>
      <w:proofErr w:type="gramStart"/>
      <w:r w:rsidRPr="002F0BFF">
        <w:rPr>
          <w:rFonts w:ascii="Times New Roman" w:hAnsi="Times New Roman" w:cs="Times New Roman"/>
          <w:sz w:val="24"/>
          <w:szCs w:val="24"/>
          <w:vertAlign w:val="superscript"/>
        </w:rPr>
        <w:t>3)</w:t>
      </w:r>
      <w:r w:rsidRPr="002F0BFF">
        <w:rPr>
          <w:rFonts w:ascii="Times New Roman" w:hAnsi="Times New Roman" w:cs="Times New Roman"/>
          <w:sz w:val="24"/>
          <w:szCs w:val="24"/>
        </w:rPr>
        <w:t>Badan</w:t>
      </w:r>
      <w:proofErr w:type="gramEnd"/>
      <w:r w:rsidRPr="002F0BFF">
        <w:rPr>
          <w:rFonts w:ascii="Times New Roman" w:hAnsi="Times New Roman" w:cs="Times New Roman"/>
          <w:sz w:val="24"/>
          <w:szCs w:val="24"/>
        </w:rPr>
        <w:t xml:space="preserve"> Penelitian dan Pengembangan Provinsi Jawa Timur</w:t>
      </w:r>
    </w:p>
    <w:p w:rsidR="00BD4738" w:rsidRPr="002F0BFF" w:rsidRDefault="00BD4738" w:rsidP="00BA295C">
      <w:pPr>
        <w:pStyle w:val="NoSpacing"/>
        <w:jc w:val="center"/>
        <w:rPr>
          <w:rFonts w:ascii="Times New Roman" w:hAnsi="Times New Roman" w:cs="Times New Roman"/>
          <w:b/>
          <w:sz w:val="24"/>
          <w:szCs w:val="24"/>
        </w:rPr>
      </w:pPr>
      <w:r w:rsidRPr="002F0BFF">
        <w:rPr>
          <w:rFonts w:ascii="Times New Roman" w:hAnsi="Times New Roman" w:cs="Times New Roman"/>
          <w:sz w:val="24"/>
          <w:szCs w:val="24"/>
        </w:rPr>
        <w:t xml:space="preserve">Email: </w:t>
      </w:r>
      <w:r w:rsidR="005516AA" w:rsidRPr="002F0BFF">
        <w:rPr>
          <w:rFonts w:ascii="Times New Roman" w:hAnsi="Times New Roman" w:cs="Times New Roman"/>
          <w:sz w:val="24"/>
          <w:szCs w:val="24"/>
        </w:rPr>
        <w:t>irwanlitbangjatim@yahoo.co.id</w:t>
      </w:r>
      <w:r w:rsidR="005D0E76" w:rsidRPr="002F0BFF">
        <w:rPr>
          <w:rFonts w:ascii="Times New Roman" w:hAnsi="Times New Roman" w:cs="Times New Roman"/>
          <w:b/>
          <w:sz w:val="24"/>
          <w:szCs w:val="24"/>
        </w:rPr>
        <w:t xml:space="preserve"> </w:t>
      </w:r>
    </w:p>
    <w:p w:rsidR="00BA295C" w:rsidRPr="002F0BFF" w:rsidRDefault="00BA295C" w:rsidP="00BD4738">
      <w:pPr>
        <w:jc w:val="center"/>
        <w:rPr>
          <w:rFonts w:ascii="Times New Roman" w:hAnsi="Times New Roman" w:cs="Times New Roman"/>
          <w:b/>
          <w:sz w:val="24"/>
          <w:szCs w:val="24"/>
        </w:rPr>
      </w:pPr>
    </w:p>
    <w:p w:rsidR="005516AA" w:rsidRPr="002F0BFF" w:rsidRDefault="005516AA" w:rsidP="00BD4738">
      <w:pPr>
        <w:jc w:val="center"/>
        <w:rPr>
          <w:rFonts w:ascii="Times New Roman" w:hAnsi="Times New Roman" w:cs="Times New Roman"/>
          <w:b/>
          <w:sz w:val="24"/>
          <w:szCs w:val="24"/>
        </w:rPr>
      </w:pPr>
    </w:p>
    <w:p w:rsidR="00BD4738" w:rsidRPr="002F0BFF" w:rsidRDefault="00BD4738" w:rsidP="00BD4738">
      <w:pPr>
        <w:jc w:val="center"/>
        <w:rPr>
          <w:rFonts w:ascii="Times New Roman" w:hAnsi="Times New Roman" w:cs="Times New Roman"/>
          <w:b/>
          <w:sz w:val="24"/>
          <w:szCs w:val="24"/>
        </w:rPr>
      </w:pPr>
      <w:r w:rsidRPr="002F0BFF">
        <w:rPr>
          <w:rFonts w:ascii="Times New Roman" w:hAnsi="Times New Roman" w:cs="Times New Roman"/>
          <w:b/>
          <w:sz w:val="24"/>
          <w:szCs w:val="24"/>
        </w:rPr>
        <w:t>ABSTRAK</w:t>
      </w:r>
    </w:p>
    <w:p w:rsidR="005D0E76" w:rsidRPr="002F0BFF" w:rsidRDefault="005D0E76" w:rsidP="005D0E76">
      <w:pPr>
        <w:spacing w:after="0"/>
        <w:ind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Badan Usaha Milik Desa (BUMDes) adalah lembaga yang didirikan atau dibentuk oleh pemerintahan desa yang kepemilikan modal dan pengelolaannya dilakukan oleh pemerintah desa bersama dengan masyarakat desa.</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 xml:space="preserve">Penelitian ini bertujuan untuk mengetahui strategi inovasi BUMDes dalam </w:t>
      </w:r>
      <w:r w:rsidRPr="002F0BFF">
        <w:rPr>
          <w:rFonts w:ascii="Times New Roman" w:eastAsia="Times New Roman" w:hAnsi="Times New Roman" w:cs="Times New Roman"/>
          <w:sz w:val="24"/>
          <w:szCs w:val="24"/>
        </w:rPr>
        <w:t>pendayagunaan potensi ekonomi lokal dengan berbagai ragam jenis potensi Desa untuk peningkatan kesejahteraan masyarakat desa serta memberikan sumbangan bagi pendapatan asli desa.</w:t>
      </w:r>
      <w:proofErr w:type="gramEnd"/>
      <w:r w:rsidRPr="002F0BFF">
        <w:rPr>
          <w:rFonts w:ascii="Times New Roman" w:eastAsia="Times New Roman" w:hAnsi="Times New Roman" w:cs="Times New Roman"/>
          <w:sz w:val="24"/>
          <w:szCs w:val="24"/>
        </w:rPr>
        <w:t xml:space="preserve"> </w:t>
      </w:r>
      <w:r w:rsidRPr="002F0BFF">
        <w:rPr>
          <w:rFonts w:ascii="Times New Roman" w:hAnsi="Times New Roman" w:cs="Times New Roman"/>
          <w:sz w:val="24"/>
          <w:szCs w:val="24"/>
        </w:rPr>
        <w:t xml:space="preserve">Penelitian ini menggunakan triangulasi dengan proses-proses yang telah dilakukan yakni, a) pengumpulan data/dokumen; b) wawancara; c)menganalisis data yang sudah didapat.  Hasil dari penelitian menunjukkan bahwa BUMDes dalam meningkatkan inovasi potensi ekonomi lokal Desa perlu ditingkatkan lagi dan </w:t>
      </w:r>
      <w:r w:rsidRPr="002F0BFF">
        <w:rPr>
          <w:rFonts w:ascii="Times New Roman" w:eastAsia="Times New Roman" w:hAnsi="Times New Roman" w:cs="Times New Roman"/>
          <w:sz w:val="24"/>
          <w:szCs w:val="24"/>
        </w:rPr>
        <w:t xml:space="preserve">BUMDes dalam meningkatkan kesejahteraan </w:t>
      </w:r>
      <w:proofErr w:type="gramStart"/>
      <w:r w:rsidRPr="002F0BFF">
        <w:rPr>
          <w:rFonts w:ascii="Times New Roman" w:eastAsia="Times New Roman" w:hAnsi="Times New Roman" w:cs="Times New Roman"/>
          <w:sz w:val="24"/>
          <w:szCs w:val="24"/>
        </w:rPr>
        <w:t>masyarakat  luar</w:t>
      </w:r>
      <w:proofErr w:type="gramEnd"/>
      <w:r w:rsidRPr="002F0BFF">
        <w:rPr>
          <w:rFonts w:ascii="Times New Roman" w:eastAsia="Times New Roman" w:hAnsi="Times New Roman" w:cs="Times New Roman"/>
          <w:sz w:val="24"/>
          <w:szCs w:val="24"/>
        </w:rPr>
        <w:t xml:space="preserve"> biasa karena BUMDes Mandiri bisa memberikan pelayanan masyarakat. BUMDes Mandiri Morobakung memiliki fungsi sebagai fasilitator dan server </w:t>
      </w:r>
      <w:proofErr w:type="gramStart"/>
      <w:r w:rsidRPr="002F0BFF">
        <w:rPr>
          <w:rFonts w:ascii="Times New Roman" w:eastAsia="Times New Roman" w:hAnsi="Times New Roman" w:cs="Times New Roman"/>
          <w:sz w:val="24"/>
          <w:szCs w:val="24"/>
        </w:rPr>
        <w:t xml:space="preserve">serta  </w:t>
      </w:r>
      <w:r w:rsidRPr="002F0BFF">
        <w:rPr>
          <w:rFonts w:ascii="Times New Roman" w:hAnsi="Times New Roman" w:cs="Times New Roman"/>
          <w:sz w:val="24"/>
          <w:szCs w:val="24"/>
        </w:rPr>
        <w:t>BUMDes</w:t>
      </w:r>
      <w:proofErr w:type="gramEnd"/>
      <w:r w:rsidRPr="002F0BFF">
        <w:rPr>
          <w:rFonts w:ascii="Times New Roman" w:hAnsi="Times New Roman" w:cs="Times New Roman"/>
          <w:sz w:val="24"/>
          <w:szCs w:val="24"/>
        </w:rPr>
        <w:t xml:space="preserve"> Mandiri diharapkan bisa lebih berinovasi dalam mengembangkan pengelolahan potensi ekonomi lokal desa yang ada.</w:t>
      </w:r>
    </w:p>
    <w:p w:rsidR="00BA295C" w:rsidRPr="002F0BFF" w:rsidRDefault="005D0E76" w:rsidP="002F0BFF">
      <w:pPr>
        <w:autoSpaceDE w:val="0"/>
        <w:autoSpaceDN w:val="0"/>
        <w:adjustRightInd w:val="0"/>
        <w:spacing w:after="0" w:line="240" w:lineRule="auto"/>
        <w:ind w:left="1418" w:hanging="1418"/>
        <w:jc w:val="both"/>
        <w:rPr>
          <w:rFonts w:ascii="Times New Roman" w:hAnsi="Times New Roman" w:cs="Times New Roman"/>
          <w:sz w:val="24"/>
          <w:szCs w:val="24"/>
        </w:rPr>
      </w:pPr>
      <w:r w:rsidRPr="002F0BFF">
        <w:rPr>
          <w:rFonts w:ascii="Times New Roman" w:hAnsi="Times New Roman" w:cs="Times New Roman"/>
          <w:b/>
          <w:bCs/>
          <w:sz w:val="24"/>
          <w:szCs w:val="24"/>
        </w:rPr>
        <w:t>Kata Kunci</w:t>
      </w:r>
      <w:r w:rsidRPr="002F0BFF">
        <w:rPr>
          <w:rFonts w:ascii="Times New Roman" w:hAnsi="Times New Roman" w:cs="Times New Roman"/>
          <w:sz w:val="24"/>
          <w:szCs w:val="24"/>
        </w:rPr>
        <w:t xml:space="preserve">: </w:t>
      </w:r>
      <w:r w:rsidR="002F0BFF">
        <w:rPr>
          <w:rFonts w:ascii="Times New Roman" w:hAnsi="Times New Roman" w:cs="Times New Roman"/>
          <w:sz w:val="24"/>
          <w:szCs w:val="24"/>
        </w:rPr>
        <w:t>s</w:t>
      </w:r>
      <w:r w:rsidRPr="002F0BFF">
        <w:rPr>
          <w:rFonts w:ascii="Times New Roman" w:hAnsi="Times New Roman" w:cs="Times New Roman"/>
          <w:sz w:val="24"/>
          <w:szCs w:val="24"/>
        </w:rPr>
        <w:t xml:space="preserve">trategi inovasi, BUMDes, </w:t>
      </w:r>
      <w:r w:rsidR="002F0BFF">
        <w:rPr>
          <w:rFonts w:ascii="Times New Roman" w:hAnsi="Times New Roman" w:cs="Times New Roman"/>
          <w:sz w:val="24"/>
          <w:szCs w:val="24"/>
        </w:rPr>
        <w:t>p</w:t>
      </w:r>
      <w:r w:rsidRPr="002F0BFF">
        <w:rPr>
          <w:rFonts w:ascii="Times New Roman" w:hAnsi="Times New Roman" w:cs="Times New Roman"/>
          <w:sz w:val="24"/>
          <w:szCs w:val="24"/>
        </w:rPr>
        <w:t>otensi</w:t>
      </w:r>
      <w:r w:rsidR="002F0BFF">
        <w:rPr>
          <w:rFonts w:ascii="Times New Roman" w:hAnsi="Times New Roman" w:cs="Times New Roman"/>
          <w:sz w:val="24"/>
          <w:szCs w:val="24"/>
        </w:rPr>
        <w:t xml:space="preserve"> e</w:t>
      </w:r>
      <w:r w:rsidRPr="002F0BFF">
        <w:rPr>
          <w:rFonts w:ascii="Times New Roman" w:hAnsi="Times New Roman" w:cs="Times New Roman"/>
          <w:sz w:val="24"/>
          <w:szCs w:val="24"/>
        </w:rPr>
        <w:t xml:space="preserve">konomi </w:t>
      </w:r>
      <w:r w:rsidR="002F0BFF">
        <w:rPr>
          <w:rFonts w:ascii="Times New Roman" w:hAnsi="Times New Roman" w:cs="Times New Roman"/>
          <w:sz w:val="24"/>
          <w:szCs w:val="24"/>
        </w:rPr>
        <w:t>l</w:t>
      </w:r>
      <w:r w:rsidRPr="002F0BFF">
        <w:rPr>
          <w:rFonts w:ascii="Times New Roman" w:hAnsi="Times New Roman" w:cs="Times New Roman"/>
          <w:sz w:val="24"/>
          <w:szCs w:val="24"/>
        </w:rPr>
        <w:t xml:space="preserve">okal, </w:t>
      </w:r>
      <w:r w:rsidR="002F0BFF">
        <w:rPr>
          <w:rFonts w:ascii="Times New Roman" w:hAnsi="Times New Roman" w:cs="Times New Roman"/>
          <w:sz w:val="24"/>
          <w:szCs w:val="24"/>
        </w:rPr>
        <w:t>k</w:t>
      </w:r>
      <w:r w:rsidRPr="002F0BFF">
        <w:rPr>
          <w:rFonts w:ascii="Times New Roman" w:hAnsi="Times New Roman" w:cs="Times New Roman"/>
          <w:sz w:val="24"/>
          <w:szCs w:val="24"/>
        </w:rPr>
        <w:t xml:space="preserve">esejahteraan </w:t>
      </w:r>
      <w:r w:rsidR="002F0BFF">
        <w:rPr>
          <w:rFonts w:ascii="Times New Roman" w:hAnsi="Times New Roman" w:cs="Times New Roman"/>
          <w:sz w:val="24"/>
          <w:szCs w:val="24"/>
        </w:rPr>
        <w:t>m</w:t>
      </w:r>
      <w:r w:rsidRPr="002F0BFF">
        <w:rPr>
          <w:rFonts w:ascii="Times New Roman" w:hAnsi="Times New Roman" w:cs="Times New Roman"/>
          <w:sz w:val="24"/>
          <w:szCs w:val="24"/>
        </w:rPr>
        <w:t>asyarakat</w:t>
      </w:r>
    </w:p>
    <w:p w:rsidR="005516AA" w:rsidRPr="002F0BFF" w:rsidRDefault="005516AA" w:rsidP="00BA295C">
      <w:pPr>
        <w:spacing w:line="360" w:lineRule="auto"/>
        <w:jc w:val="center"/>
        <w:rPr>
          <w:rFonts w:ascii="Times New Roman" w:hAnsi="Times New Roman" w:cs="Times New Roman"/>
          <w:b/>
          <w:i/>
          <w:iCs/>
          <w:sz w:val="24"/>
          <w:szCs w:val="24"/>
        </w:rPr>
      </w:pPr>
    </w:p>
    <w:p w:rsidR="00BA295C" w:rsidRPr="002F0BFF" w:rsidRDefault="00BA295C" w:rsidP="00BA295C">
      <w:pPr>
        <w:spacing w:line="360" w:lineRule="auto"/>
        <w:jc w:val="center"/>
        <w:rPr>
          <w:rFonts w:ascii="Times New Roman" w:hAnsi="Times New Roman" w:cs="Times New Roman"/>
          <w:b/>
          <w:i/>
          <w:iCs/>
          <w:sz w:val="24"/>
          <w:szCs w:val="24"/>
        </w:rPr>
      </w:pPr>
      <w:r w:rsidRPr="002F0BFF">
        <w:rPr>
          <w:rFonts w:ascii="Times New Roman" w:hAnsi="Times New Roman" w:cs="Times New Roman"/>
          <w:b/>
          <w:i/>
          <w:iCs/>
          <w:sz w:val="24"/>
          <w:szCs w:val="24"/>
        </w:rPr>
        <w:t>ABSTRACT</w:t>
      </w:r>
    </w:p>
    <w:p w:rsidR="00A63DE8" w:rsidRPr="002F0BFF" w:rsidRDefault="00BA295C" w:rsidP="00A63DE8">
      <w:pPr>
        <w:spacing w:line="240" w:lineRule="auto"/>
        <w:ind w:firstLine="720"/>
        <w:jc w:val="both"/>
        <w:rPr>
          <w:rFonts w:ascii="Times New Roman" w:hAnsi="Times New Roman" w:cs="Times New Roman"/>
          <w:bCs/>
          <w:sz w:val="24"/>
          <w:szCs w:val="24"/>
        </w:rPr>
      </w:pPr>
      <w:r w:rsidRPr="002F0BFF">
        <w:rPr>
          <w:rFonts w:ascii="Times New Roman" w:hAnsi="Times New Roman" w:cs="Times New Roman"/>
          <w:bCs/>
          <w:i/>
          <w:iCs/>
          <w:sz w:val="24"/>
          <w:szCs w:val="24"/>
        </w:rPr>
        <w:t>Village-Owned Enterprises</w:t>
      </w:r>
      <w:r w:rsidRPr="002F0BFF">
        <w:rPr>
          <w:rFonts w:ascii="Times New Roman" w:hAnsi="Times New Roman" w:cs="Times New Roman"/>
          <w:bCs/>
          <w:sz w:val="24"/>
          <w:szCs w:val="24"/>
        </w:rPr>
        <w:t xml:space="preserve"> (BUMDes) </w:t>
      </w:r>
      <w:r w:rsidRPr="002F0BFF">
        <w:rPr>
          <w:rFonts w:ascii="Times New Roman" w:hAnsi="Times New Roman" w:cs="Times New Roman"/>
          <w:bCs/>
          <w:i/>
          <w:iCs/>
          <w:sz w:val="24"/>
          <w:szCs w:val="24"/>
        </w:rPr>
        <w:t xml:space="preserve">is an </w:t>
      </w:r>
      <w:proofErr w:type="gramStart"/>
      <w:r w:rsidRPr="002F0BFF">
        <w:rPr>
          <w:rFonts w:ascii="Times New Roman" w:hAnsi="Times New Roman" w:cs="Times New Roman"/>
          <w:bCs/>
          <w:i/>
          <w:iCs/>
          <w:sz w:val="24"/>
          <w:szCs w:val="24"/>
        </w:rPr>
        <w:t>institutions</w:t>
      </w:r>
      <w:proofErr w:type="gramEnd"/>
      <w:r w:rsidRPr="002F0BFF">
        <w:rPr>
          <w:rFonts w:ascii="Times New Roman" w:hAnsi="Times New Roman" w:cs="Times New Roman"/>
          <w:bCs/>
          <w:i/>
          <w:iCs/>
          <w:sz w:val="24"/>
          <w:szCs w:val="24"/>
        </w:rPr>
        <w:t xml:space="preserve"> which established or formed by village governments where the capital and the management are carried out by government together with village communities. The aim of this research is to know the innovatiom strategy of</w:t>
      </w:r>
      <w:r w:rsidRPr="002F0BFF">
        <w:rPr>
          <w:rFonts w:ascii="Times New Roman" w:hAnsi="Times New Roman" w:cs="Times New Roman"/>
          <w:bCs/>
          <w:sz w:val="24"/>
          <w:szCs w:val="24"/>
        </w:rPr>
        <w:t xml:space="preserve"> BUMDes </w:t>
      </w:r>
      <w:r w:rsidRPr="002F0BFF">
        <w:rPr>
          <w:rFonts w:ascii="Times New Roman" w:hAnsi="Times New Roman" w:cs="Times New Roman"/>
          <w:bCs/>
          <w:i/>
          <w:iCs/>
          <w:sz w:val="24"/>
          <w:szCs w:val="24"/>
        </w:rPr>
        <w:t>in the empowering local economic potential using various types of village potential to improve the welfare of rural communities and provide contributions to the village's original income. This research is using triangulation with processes as follows, a) collecting data / documents; b) interview; c) analyze the data that has been obtained. The result of this research shows that</w:t>
      </w:r>
      <w:r w:rsidRPr="002F0BFF">
        <w:rPr>
          <w:rFonts w:ascii="Times New Roman" w:hAnsi="Times New Roman" w:cs="Times New Roman"/>
          <w:bCs/>
          <w:sz w:val="24"/>
          <w:szCs w:val="24"/>
        </w:rPr>
        <w:t xml:space="preserve"> BUMDes </w:t>
      </w:r>
      <w:r w:rsidRPr="002F0BFF">
        <w:rPr>
          <w:rFonts w:ascii="Times New Roman" w:hAnsi="Times New Roman" w:cs="Times New Roman"/>
          <w:bCs/>
          <w:i/>
          <w:iCs/>
          <w:sz w:val="24"/>
          <w:szCs w:val="24"/>
        </w:rPr>
        <w:t>shoul be improve in increasing rural's potensial local economic and rural communities' welfare because</w:t>
      </w:r>
      <w:r w:rsidRPr="002F0BFF">
        <w:rPr>
          <w:rFonts w:ascii="Times New Roman" w:hAnsi="Times New Roman" w:cs="Times New Roman"/>
          <w:bCs/>
          <w:sz w:val="24"/>
          <w:szCs w:val="24"/>
        </w:rPr>
        <w:t xml:space="preserve"> Mandiri BUMDes </w:t>
      </w:r>
      <w:r w:rsidRPr="002F0BFF">
        <w:rPr>
          <w:rFonts w:ascii="Times New Roman" w:hAnsi="Times New Roman" w:cs="Times New Roman"/>
          <w:bCs/>
          <w:i/>
          <w:iCs/>
          <w:sz w:val="24"/>
          <w:szCs w:val="24"/>
        </w:rPr>
        <w:t xml:space="preserve">can provide services to the community. </w:t>
      </w:r>
      <w:r w:rsidRPr="002F0BFF">
        <w:rPr>
          <w:rFonts w:ascii="Times New Roman" w:hAnsi="Times New Roman" w:cs="Times New Roman"/>
          <w:bCs/>
          <w:sz w:val="24"/>
          <w:szCs w:val="24"/>
        </w:rPr>
        <w:t xml:space="preserve">Morobakung Mandiri BUMDes </w:t>
      </w:r>
      <w:r w:rsidRPr="002F0BFF">
        <w:rPr>
          <w:rFonts w:ascii="Times New Roman" w:hAnsi="Times New Roman" w:cs="Times New Roman"/>
          <w:bCs/>
          <w:i/>
          <w:iCs/>
          <w:sz w:val="24"/>
          <w:szCs w:val="24"/>
        </w:rPr>
        <w:t>has the function as a facilitator and server and</w:t>
      </w:r>
      <w:r w:rsidRPr="002F0BFF">
        <w:rPr>
          <w:rFonts w:ascii="Times New Roman" w:hAnsi="Times New Roman" w:cs="Times New Roman"/>
          <w:bCs/>
          <w:sz w:val="24"/>
          <w:szCs w:val="24"/>
        </w:rPr>
        <w:t xml:space="preserve"> Mandiri BUMDes </w:t>
      </w:r>
      <w:r w:rsidRPr="002F0BFF">
        <w:rPr>
          <w:rFonts w:ascii="Times New Roman" w:hAnsi="Times New Roman" w:cs="Times New Roman"/>
          <w:bCs/>
          <w:i/>
          <w:iCs/>
          <w:sz w:val="24"/>
          <w:szCs w:val="24"/>
        </w:rPr>
        <w:t>is expected to be more innovative in developing management of existing local economic potential.</w:t>
      </w:r>
    </w:p>
    <w:p w:rsidR="005D0E76" w:rsidRPr="002F0BFF" w:rsidRDefault="00BA295C" w:rsidP="00A63DE8">
      <w:pPr>
        <w:spacing w:line="240" w:lineRule="auto"/>
        <w:jc w:val="both"/>
        <w:rPr>
          <w:rFonts w:ascii="Times New Roman" w:hAnsi="Times New Roman" w:cs="Times New Roman"/>
          <w:bCs/>
          <w:i/>
          <w:iCs/>
          <w:sz w:val="24"/>
          <w:szCs w:val="24"/>
        </w:rPr>
      </w:pPr>
      <w:r w:rsidRPr="002F0BFF">
        <w:rPr>
          <w:rFonts w:ascii="Times New Roman" w:hAnsi="Times New Roman" w:cs="Times New Roman"/>
          <w:b/>
          <w:i/>
          <w:iCs/>
          <w:sz w:val="24"/>
          <w:szCs w:val="24"/>
        </w:rPr>
        <w:t>Keywords</w:t>
      </w:r>
      <w:r w:rsidRPr="002F0BFF">
        <w:rPr>
          <w:rFonts w:ascii="Times New Roman" w:hAnsi="Times New Roman" w:cs="Times New Roman"/>
          <w:bCs/>
          <w:i/>
          <w:iCs/>
          <w:sz w:val="24"/>
          <w:szCs w:val="24"/>
        </w:rPr>
        <w:t xml:space="preserve">: </w:t>
      </w:r>
      <w:r w:rsidR="002F0BFF" w:rsidRPr="002F0BFF">
        <w:rPr>
          <w:rFonts w:ascii="Times New Roman" w:hAnsi="Times New Roman" w:cs="Times New Roman"/>
          <w:bCs/>
          <w:i/>
          <w:iCs/>
          <w:sz w:val="24"/>
          <w:szCs w:val="24"/>
        </w:rPr>
        <w:t xml:space="preserve">strategy of innovation, </w:t>
      </w:r>
      <w:r w:rsidR="002F0BFF">
        <w:rPr>
          <w:rFonts w:ascii="Times New Roman" w:hAnsi="Times New Roman" w:cs="Times New Roman"/>
          <w:bCs/>
          <w:i/>
          <w:iCs/>
          <w:sz w:val="24"/>
          <w:szCs w:val="24"/>
        </w:rPr>
        <w:t>BUMdes</w:t>
      </w:r>
      <w:r w:rsidR="002F0BFF" w:rsidRPr="002F0BFF">
        <w:rPr>
          <w:rFonts w:ascii="Times New Roman" w:hAnsi="Times New Roman" w:cs="Times New Roman"/>
          <w:bCs/>
          <w:i/>
          <w:iCs/>
          <w:sz w:val="24"/>
          <w:szCs w:val="24"/>
        </w:rPr>
        <w:t xml:space="preserve">, local economic potential, </w:t>
      </w:r>
      <w:r w:rsidR="002F0BFF">
        <w:rPr>
          <w:rFonts w:ascii="Times New Roman" w:hAnsi="Times New Roman" w:cs="Times New Roman"/>
          <w:bCs/>
          <w:i/>
          <w:iCs/>
          <w:sz w:val="24"/>
          <w:szCs w:val="24"/>
        </w:rPr>
        <w:t xml:space="preserve">community </w:t>
      </w:r>
      <w:r w:rsidR="002F0BFF" w:rsidRPr="002F0BFF">
        <w:rPr>
          <w:rFonts w:ascii="Times New Roman" w:hAnsi="Times New Roman" w:cs="Times New Roman"/>
          <w:bCs/>
          <w:i/>
          <w:iCs/>
          <w:sz w:val="24"/>
          <w:szCs w:val="24"/>
        </w:rPr>
        <w:t>welfare.</w:t>
      </w:r>
    </w:p>
    <w:p w:rsidR="002F0BFF" w:rsidRDefault="002F0BFF" w:rsidP="00616D8F">
      <w:pPr>
        <w:pStyle w:val="ListParagraph"/>
        <w:tabs>
          <w:tab w:val="left" w:pos="5670"/>
        </w:tabs>
        <w:ind w:left="0"/>
        <w:rPr>
          <w:rFonts w:ascii="Times New Roman" w:hAnsi="Times New Roman" w:cs="Times New Roman"/>
          <w:b/>
          <w:sz w:val="24"/>
          <w:szCs w:val="24"/>
        </w:rPr>
      </w:pPr>
    </w:p>
    <w:p w:rsidR="005D0E76" w:rsidRPr="002F0BFF" w:rsidRDefault="003B4618" w:rsidP="00616D8F">
      <w:pPr>
        <w:pStyle w:val="ListParagraph"/>
        <w:tabs>
          <w:tab w:val="left" w:pos="5670"/>
        </w:tabs>
        <w:ind w:left="0"/>
        <w:rPr>
          <w:rFonts w:ascii="Times New Roman" w:hAnsi="Times New Roman" w:cs="Times New Roman"/>
          <w:b/>
          <w:sz w:val="24"/>
          <w:szCs w:val="24"/>
        </w:rPr>
      </w:pPr>
      <w:r w:rsidRPr="002F0BFF">
        <w:rPr>
          <w:rFonts w:ascii="Times New Roman" w:hAnsi="Times New Roman" w:cs="Times New Roman"/>
          <w:b/>
          <w:sz w:val="24"/>
          <w:szCs w:val="24"/>
        </w:rPr>
        <w:lastRenderedPageBreak/>
        <w:t>PENDAHULUAN</w:t>
      </w:r>
    </w:p>
    <w:p w:rsidR="004D027E" w:rsidRPr="002F0BFF" w:rsidRDefault="004D027E" w:rsidP="004D027E">
      <w:pPr>
        <w:pStyle w:val="ListParagraph"/>
        <w:tabs>
          <w:tab w:val="left" w:pos="5670"/>
        </w:tabs>
        <w:ind w:left="0"/>
        <w:rPr>
          <w:rFonts w:ascii="Times New Roman" w:hAnsi="Times New Roman" w:cs="Times New Roman"/>
          <w:b/>
          <w:sz w:val="24"/>
          <w:szCs w:val="24"/>
        </w:rPr>
      </w:pPr>
    </w:p>
    <w:p w:rsidR="004D027E" w:rsidRPr="002F0BFF" w:rsidRDefault="000A043D" w:rsidP="004D027E">
      <w:pPr>
        <w:pStyle w:val="ListParagraph"/>
        <w:spacing w:line="360" w:lineRule="auto"/>
        <w:ind w:left="0" w:firstLine="720"/>
        <w:jc w:val="both"/>
        <w:rPr>
          <w:rFonts w:ascii="Times New Roman" w:hAnsi="Times New Roman" w:cs="Times New Roman"/>
          <w:sz w:val="24"/>
          <w:szCs w:val="24"/>
        </w:rPr>
      </w:pPr>
      <w:r w:rsidRPr="002F0BFF">
        <w:rPr>
          <w:rFonts w:ascii="Times New Roman" w:hAnsi="Times New Roman" w:cs="Times New Roman"/>
          <w:sz w:val="24"/>
          <w:szCs w:val="24"/>
        </w:rPr>
        <w:t>Salah satu misi pemerintah pada saat ini yaitu untuk membangun daerah pedesaan yang dapat dicapai melalui sebuah pemberdayaan masyarakat dengan tujuan untuk meningkatkan produktivitas dan keanekaragaman usaha yanga ada, terpenuhinya sarana dan fasilitas untuk mendukung peningkatan ekonomi desa, membangun dan memperkuat institusi yang mendukung rantai produksi dan pemasaran, serta mengoptimalkan sumber daya manusia sebagai dasar pertumbuhan ekonomi desa (Adawiyah, 2018).</w:t>
      </w:r>
      <w:r w:rsidR="004D027E" w:rsidRPr="002F0BFF">
        <w:rPr>
          <w:rFonts w:ascii="Times New Roman" w:hAnsi="Times New Roman" w:cs="Times New Roman"/>
          <w:sz w:val="24"/>
          <w:szCs w:val="24"/>
        </w:rPr>
        <w:t xml:space="preserve"> </w:t>
      </w:r>
      <w:r w:rsidR="00AC3658" w:rsidRPr="002F0BFF">
        <w:rPr>
          <w:rFonts w:ascii="Times New Roman" w:hAnsi="Times New Roman" w:cs="Times New Roman"/>
          <w:sz w:val="24"/>
          <w:szCs w:val="24"/>
        </w:rPr>
        <w:t xml:space="preserve">Kementrian Desa dan Pembangunan Daerah Tertinggal dan Transmigrasi (PDTT) bertugas mewujudkan harapan Undang-undang Desa Pasal 87 menyatakan bahwa BUMDes dapat dibentuk oleh pemerintah desa yang dikelola dengan semangat kekeluargaan dan bergotong royong guna mendayagunakan potensi ekonomi, kelembagaan perekonomian, potensi sumber daya alam dan sumber daya manusia dalam rangka meningkatkan kesejahteraan masyarakat desa. </w:t>
      </w:r>
    </w:p>
    <w:p w:rsidR="00AC3658" w:rsidRPr="002F0BFF" w:rsidRDefault="00AC3658" w:rsidP="004D027E">
      <w:pPr>
        <w:pStyle w:val="ListParagraph"/>
        <w:spacing w:line="360" w:lineRule="auto"/>
        <w:ind w:left="0"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BUMDes bisa menjalankan usaha dibidang ekonomi, pelayanan umum dan dalam kegiatannya tidak hanya berorientasi pada keuntungan keuangan tetapi juga berorientasi untuk mendukung peningkatan kesejahteraan masyarakat desa (Wijaya, 2018).</w:t>
      </w:r>
      <w:proofErr w:type="gramEnd"/>
      <w:r w:rsidR="004D027E" w:rsidRPr="002F0BFF">
        <w:rPr>
          <w:rFonts w:ascii="Times New Roman" w:hAnsi="Times New Roman" w:cs="Times New Roman"/>
          <w:sz w:val="24"/>
          <w:szCs w:val="24"/>
        </w:rPr>
        <w:t xml:space="preserve"> </w:t>
      </w:r>
      <w:r w:rsidR="009B1ECF" w:rsidRPr="002F0BFF">
        <w:rPr>
          <w:rFonts w:ascii="Times New Roman" w:hAnsi="Times New Roman" w:cs="Times New Roman"/>
          <w:sz w:val="24"/>
          <w:szCs w:val="24"/>
        </w:rPr>
        <w:t xml:space="preserve">BUMDes merupakan strategi kebijakan membangun </w:t>
      </w:r>
      <w:proofErr w:type="gramStart"/>
      <w:r w:rsidR="009B1ECF" w:rsidRPr="002F0BFF">
        <w:rPr>
          <w:rFonts w:ascii="Times New Roman" w:hAnsi="Times New Roman" w:cs="Times New Roman"/>
          <w:sz w:val="24"/>
          <w:szCs w:val="24"/>
        </w:rPr>
        <w:t>indonesia</w:t>
      </w:r>
      <w:proofErr w:type="gramEnd"/>
      <w:r w:rsidR="009B1ECF" w:rsidRPr="002F0BFF">
        <w:rPr>
          <w:rFonts w:ascii="Times New Roman" w:hAnsi="Times New Roman" w:cs="Times New Roman"/>
          <w:sz w:val="24"/>
          <w:szCs w:val="24"/>
        </w:rPr>
        <w:t xml:space="preserve"> dari pinggiran melalui pengembangan usaha ekonomi desa yang bersifat kolektif. BUMDes juga salah satu strategi kebijakan meningkatan mutu hidup manusia </w:t>
      </w:r>
      <w:proofErr w:type="gramStart"/>
      <w:r w:rsidR="009B1ECF" w:rsidRPr="002F0BFF">
        <w:rPr>
          <w:rFonts w:ascii="Times New Roman" w:hAnsi="Times New Roman" w:cs="Times New Roman"/>
          <w:sz w:val="24"/>
          <w:szCs w:val="24"/>
        </w:rPr>
        <w:t>indonesia</w:t>
      </w:r>
      <w:proofErr w:type="gramEnd"/>
      <w:r w:rsidR="009B1ECF" w:rsidRPr="002F0BFF">
        <w:rPr>
          <w:rFonts w:ascii="Times New Roman" w:hAnsi="Times New Roman" w:cs="Times New Roman"/>
          <w:sz w:val="24"/>
          <w:szCs w:val="24"/>
        </w:rPr>
        <w:t xml:space="preserve"> di desa dan bentuk kemandirian ekonomi desa yang mampu menggerakan unit unit usaha yang strategis bagi usaha ekonomi kolektif desa (Wijaya, 2018).</w:t>
      </w:r>
      <w:r w:rsidR="004D027E"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Melihat posisi BUMDes dalam menghadapi realitas desakan arus intervensi modal domestik dan asing yang kini menjadikan desa sebagai sasaran pengembangan usaha sangat keras sekali, disamping itu BUMDes ini hanya bermodal tak seberapa jika dibandingkan dengan swasta yang selalu bermodal besar.</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Dengan sumber daya alam yang dimiliki desa, hal ini sangat rawan sekali terjadi intervensi modal dan pasar di pedesaan.</w:t>
      </w:r>
      <w:proofErr w:type="gramEnd"/>
      <w:r w:rsidRPr="002F0BFF">
        <w:rPr>
          <w:rFonts w:ascii="Times New Roman" w:hAnsi="Times New Roman" w:cs="Times New Roman"/>
          <w:sz w:val="24"/>
          <w:szCs w:val="24"/>
        </w:rPr>
        <w:t xml:space="preserve"> Kehadiran BUMDes sendiri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menjadi penangkal bagi kekuatan korporasi asing dan nasional. </w:t>
      </w:r>
      <w:proofErr w:type="gramStart"/>
      <w:r w:rsidRPr="002F0BFF">
        <w:rPr>
          <w:rFonts w:ascii="Times New Roman" w:hAnsi="Times New Roman" w:cs="Times New Roman"/>
          <w:sz w:val="24"/>
          <w:szCs w:val="24"/>
        </w:rPr>
        <w:t>Diharapkan BUMDes ini mampu menggerakan dinamika ekonomi desa, dan sebagai perusahaan milik</w:t>
      </w:r>
      <w:r w:rsidRPr="002F0BFF">
        <w:rPr>
          <w:rFonts w:ascii="Times New Roman" w:hAnsi="Times New Roman" w:cs="Times New Roman"/>
          <w:sz w:val="24"/>
          <w:szCs w:val="24"/>
          <w:vertAlign w:val="subscript"/>
        </w:rPr>
        <w:t xml:space="preserve"> </w:t>
      </w:r>
      <w:r w:rsidRPr="002F0BFF">
        <w:rPr>
          <w:rFonts w:ascii="Times New Roman" w:hAnsi="Times New Roman" w:cs="Times New Roman"/>
          <w:sz w:val="24"/>
          <w:szCs w:val="24"/>
        </w:rPr>
        <w:t>desa (Adawiyah, 2018).</w:t>
      </w:r>
      <w:proofErr w:type="gramEnd"/>
    </w:p>
    <w:p w:rsidR="00AC3658" w:rsidRPr="002F0BFF" w:rsidRDefault="004D027E" w:rsidP="004D027E">
      <w:pPr>
        <w:pStyle w:val="ListParagraph"/>
        <w:spacing w:line="360" w:lineRule="auto"/>
        <w:ind w:left="0"/>
        <w:jc w:val="both"/>
        <w:rPr>
          <w:rFonts w:ascii="Times New Roman" w:hAnsi="Times New Roman" w:cs="Times New Roman"/>
          <w:sz w:val="24"/>
          <w:szCs w:val="24"/>
        </w:rPr>
      </w:pPr>
      <w:r w:rsidRPr="002F0BFF">
        <w:rPr>
          <w:rFonts w:ascii="Times New Roman" w:hAnsi="Times New Roman" w:cs="Times New Roman"/>
          <w:sz w:val="24"/>
          <w:szCs w:val="24"/>
        </w:rPr>
        <w:tab/>
      </w:r>
      <w:proofErr w:type="gramStart"/>
      <w:r w:rsidRPr="002F0BFF">
        <w:rPr>
          <w:rFonts w:ascii="Times New Roman" w:hAnsi="Times New Roman" w:cs="Times New Roman"/>
          <w:sz w:val="24"/>
          <w:szCs w:val="24"/>
        </w:rPr>
        <w:t>Upaya</w:t>
      </w:r>
      <w:r w:rsidR="00AC3658" w:rsidRPr="002F0BFF">
        <w:rPr>
          <w:rFonts w:ascii="Times New Roman" w:hAnsi="Times New Roman" w:cs="Times New Roman"/>
          <w:sz w:val="24"/>
          <w:szCs w:val="24"/>
        </w:rPr>
        <w:t xml:space="preserve"> pembangunan BUMDes</w:t>
      </w:r>
      <w:r w:rsidRPr="002F0BFF">
        <w:rPr>
          <w:rFonts w:ascii="Times New Roman" w:hAnsi="Times New Roman" w:cs="Times New Roman"/>
          <w:sz w:val="24"/>
          <w:szCs w:val="24"/>
        </w:rPr>
        <w:t xml:space="preserve"> di Jawa Timur</w:t>
      </w:r>
      <w:r w:rsidR="00AC3658" w:rsidRPr="002F0BFF">
        <w:rPr>
          <w:rFonts w:ascii="Times New Roman" w:hAnsi="Times New Roman" w:cs="Times New Roman"/>
          <w:sz w:val="24"/>
          <w:szCs w:val="24"/>
        </w:rPr>
        <w:t xml:space="preserve"> yang bertujuan untuk meningkatkan perekonomian lokal sudah dikembangkan sejak disahkannya peratur</w:t>
      </w:r>
      <w:r w:rsidRPr="002F0BFF">
        <w:rPr>
          <w:rFonts w:ascii="Times New Roman" w:hAnsi="Times New Roman" w:cs="Times New Roman"/>
          <w:sz w:val="24"/>
          <w:szCs w:val="24"/>
        </w:rPr>
        <w:t>an tentang BUMDes itu sendiri dimana h</w:t>
      </w:r>
      <w:r w:rsidR="00AC3658" w:rsidRPr="002F0BFF">
        <w:rPr>
          <w:rFonts w:ascii="Times New Roman" w:hAnsi="Times New Roman" w:cs="Times New Roman"/>
          <w:sz w:val="24"/>
          <w:szCs w:val="24"/>
        </w:rPr>
        <w:t>ampir setiap kabupaten di wilayah Jawa Timur mempunyai proyek percontohan BUMDes.</w:t>
      </w:r>
      <w:proofErr w:type="gramEnd"/>
      <w:r w:rsidR="00AC3658" w:rsidRPr="002F0BFF">
        <w:rPr>
          <w:rFonts w:ascii="Times New Roman" w:hAnsi="Times New Roman" w:cs="Times New Roman"/>
          <w:sz w:val="24"/>
          <w:szCs w:val="24"/>
        </w:rPr>
        <w:t xml:space="preserve"> </w:t>
      </w:r>
      <w:proofErr w:type="gramStart"/>
      <w:r w:rsidR="00AC3658" w:rsidRPr="002F0BFF">
        <w:rPr>
          <w:rFonts w:ascii="Times New Roman" w:hAnsi="Times New Roman" w:cs="Times New Roman"/>
          <w:sz w:val="24"/>
          <w:szCs w:val="24"/>
        </w:rPr>
        <w:t>Pendirian BUMDes sendiri disesuaikan dengan kebutuhan dan potensi desa yang ada.</w:t>
      </w:r>
      <w:proofErr w:type="gramEnd"/>
      <w:r w:rsidR="00AC3658" w:rsidRPr="002F0BFF">
        <w:rPr>
          <w:rFonts w:ascii="Times New Roman" w:hAnsi="Times New Roman" w:cs="Times New Roman"/>
          <w:sz w:val="24"/>
          <w:szCs w:val="24"/>
        </w:rPr>
        <w:t xml:space="preserve"> </w:t>
      </w:r>
      <w:proofErr w:type="gramStart"/>
      <w:r w:rsidR="00AC3658" w:rsidRPr="002F0BFF">
        <w:rPr>
          <w:rFonts w:ascii="Times New Roman" w:hAnsi="Times New Roman" w:cs="Times New Roman"/>
          <w:sz w:val="24"/>
          <w:szCs w:val="24"/>
        </w:rPr>
        <w:t>Misalnya seperti pengembangan objek wisata desa, pengelolaan pasar desa, kegiatan simpan pinjam, pengembangan UKM, dsb.</w:t>
      </w:r>
      <w:proofErr w:type="gramEnd"/>
      <w:r w:rsidR="00AC3658" w:rsidRPr="002F0BFF">
        <w:rPr>
          <w:rFonts w:ascii="Times New Roman" w:hAnsi="Times New Roman" w:cs="Times New Roman"/>
          <w:sz w:val="24"/>
          <w:szCs w:val="24"/>
        </w:rPr>
        <w:t xml:space="preserve"> </w:t>
      </w:r>
      <w:proofErr w:type="gramStart"/>
      <w:r w:rsidR="00AC3658" w:rsidRPr="002F0BFF">
        <w:rPr>
          <w:rFonts w:ascii="Times New Roman" w:hAnsi="Times New Roman" w:cs="Times New Roman"/>
          <w:sz w:val="24"/>
          <w:szCs w:val="24"/>
        </w:rPr>
        <w:t xml:space="preserve">Upaya mewujudkan </w:t>
      </w:r>
      <w:r w:rsidR="00AC3658" w:rsidRPr="002F0BFF">
        <w:rPr>
          <w:rFonts w:ascii="Times New Roman" w:hAnsi="Times New Roman" w:cs="Times New Roman"/>
          <w:sz w:val="24"/>
          <w:szCs w:val="24"/>
        </w:rPr>
        <w:lastRenderedPageBreak/>
        <w:t>konsep pendirian BUMDes, dirintis dengan jalan mengoptimalkan kapasitas dan kegiatan ekonomi yang sudah berjalan dan dikelola desa (Adawiyah, 2018).</w:t>
      </w:r>
      <w:proofErr w:type="gramEnd"/>
      <w:r w:rsidR="00AC3658" w:rsidRPr="002F0BFF">
        <w:rPr>
          <w:rFonts w:ascii="Times New Roman" w:hAnsi="Times New Roman" w:cs="Times New Roman"/>
          <w:sz w:val="24"/>
          <w:szCs w:val="24"/>
        </w:rPr>
        <w:t xml:space="preserve"> </w:t>
      </w:r>
    </w:p>
    <w:p w:rsidR="00AC3658" w:rsidRPr="002F0BFF" w:rsidRDefault="00AC3658" w:rsidP="004D027E">
      <w:pPr>
        <w:pStyle w:val="ListParagraph"/>
        <w:spacing w:line="360" w:lineRule="auto"/>
        <w:ind w:left="0"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Kabupaten Gresik memiliki 330 (tiga ratus tiga puluh) Kelurahan/Desa yang mana menurut data dari Kepala Dinas Pemberdayaan Masyarakat dan Desa (PMD) Kabupaten Gresik, BUMDes aktif yang terbentuk di Kabupaten Gresik sebesar 281 (Dua Ratus Delapan Puluh Satu) BUM Desa.</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Jika di prosentasekan jumlah BUMDes yang ada di Kabupaten Gresik hanya mencapai 72% (</w:t>
      </w:r>
      <w:r w:rsidR="004D027E" w:rsidRPr="002F0BFF">
        <w:rPr>
          <w:rFonts w:ascii="Times New Roman" w:hAnsi="Times New Roman" w:cs="Times New Roman"/>
          <w:sz w:val="24"/>
          <w:szCs w:val="24"/>
        </w:rPr>
        <w:t>t</w:t>
      </w:r>
      <w:r w:rsidRPr="002F0BFF">
        <w:rPr>
          <w:rFonts w:ascii="Times New Roman" w:hAnsi="Times New Roman" w:cs="Times New Roman"/>
          <w:sz w:val="24"/>
          <w:szCs w:val="24"/>
        </w:rPr>
        <w:t xml:space="preserve">ujuh </w:t>
      </w:r>
      <w:r w:rsidR="004D027E" w:rsidRPr="002F0BFF">
        <w:rPr>
          <w:rFonts w:ascii="Times New Roman" w:hAnsi="Times New Roman" w:cs="Times New Roman"/>
          <w:sz w:val="24"/>
          <w:szCs w:val="24"/>
        </w:rPr>
        <w:t>p</w:t>
      </w:r>
      <w:r w:rsidRPr="002F0BFF">
        <w:rPr>
          <w:rFonts w:ascii="Times New Roman" w:hAnsi="Times New Roman" w:cs="Times New Roman"/>
          <w:sz w:val="24"/>
          <w:szCs w:val="24"/>
        </w:rPr>
        <w:t xml:space="preserve">uluh </w:t>
      </w:r>
      <w:r w:rsidR="004D027E" w:rsidRPr="002F0BFF">
        <w:rPr>
          <w:rFonts w:ascii="Times New Roman" w:hAnsi="Times New Roman" w:cs="Times New Roman"/>
          <w:sz w:val="24"/>
          <w:szCs w:val="24"/>
        </w:rPr>
        <w:t>d</w:t>
      </w:r>
      <w:r w:rsidRPr="002F0BFF">
        <w:rPr>
          <w:rFonts w:ascii="Times New Roman" w:hAnsi="Times New Roman" w:cs="Times New Roman"/>
          <w:sz w:val="24"/>
          <w:szCs w:val="24"/>
        </w:rPr>
        <w:t xml:space="preserve">ua </w:t>
      </w:r>
      <w:r w:rsidR="004D027E" w:rsidRPr="002F0BFF">
        <w:rPr>
          <w:rFonts w:ascii="Times New Roman" w:hAnsi="Times New Roman" w:cs="Times New Roman"/>
          <w:sz w:val="24"/>
          <w:szCs w:val="24"/>
        </w:rPr>
        <w:t>p</w:t>
      </w:r>
      <w:r w:rsidRPr="002F0BFF">
        <w:rPr>
          <w:rFonts w:ascii="Times New Roman" w:hAnsi="Times New Roman" w:cs="Times New Roman"/>
          <w:sz w:val="24"/>
          <w:szCs w:val="24"/>
        </w:rPr>
        <w:t>ersen) sisanya keberadaan BUMDes masih belum optimal.</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Pemerintah berupaya untuk melakukan pembinaan agar pengelolahan BUMDes dapat memperkuat ekonomi kerakyatan.</w:t>
      </w:r>
      <w:proofErr w:type="gramEnd"/>
    </w:p>
    <w:p w:rsidR="00AC3658" w:rsidRPr="002F0BFF" w:rsidRDefault="00AC3658" w:rsidP="009B1ECF">
      <w:pPr>
        <w:pStyle w:val="ListParagraph"/>
        <w:tabs>
          <w:tab w:val="left" w:pos="5670"/>
        </w:tabs>
        <w:spacing w:line="360" w:lineRule="auto"/>
        <w:ind w:left="0"/>
        <w:jc w:val="both"/>
        <w:rPr>
          <w:rFonts w:ascii="Times New Roman" w:hAnsi="Times New Roman" w:cs="Times New Roman"/>
          <w:sz w:val="24"/>
          <w:szCs w:val="24"/>
        </w:rPr>
      </w:pPr>
      <w:proofErr w:type="gramStart"/>
      <w:r w:rsidRPr="002F0BFF">
        <w:rPr>
          <w:rFonts w:ascii="Times New Roman" w:hAnsi="Times New Roman" w:cs="Times New Roman"/>
          <w:sz w:val="24"/>
          <w:szCs w:val="24"/>
        </w:rPr>
        <w:t>(</w:t>
      </w:r>
      <w:hyperlink r:id="rId9" w:history="1">
        <w:r w:rsidRPr="002F0BFF">
          <w:rPr>
            <w:rStyle w:val="Hyperlink"/>
            <w:rFonts w:ascii="Times New Roman" w:eastAsia="SimSun" w:hAnsi="Times New Roman" w:cs="Times New Roman"/>
            <w:i/>
            <w:sz w:val="24"/>
            <w:szCs w:val="24"/>
          </w:rPr>
          <w:t>http://beritagresik.com/ekonomi/29/11/2018/bumdes-diharapkan-mampu-kuasai-ekonomi-desa-di-gresik.htm</w:t>
        </w:r>
        <w:r w:rsidRPr="002F0BFF">
          <w:rPr>
            <w:rStyle w:val="Hyperlink"/>
            <w:rFonts w:ascii="Times New Roman" w:eastAsia="SimSun" w:hAnsi="Times New Roman" w:cs="Times New Roman"/>
            <w:sz w:val="24"/>
            <w:szCs w:val="24"/>
          </w:rPr>
          <w:t>l</w:t>
        </w:r>
      </w:hyperlink>
      <w:r w:rsidRPr="002F0BFF">
        <w:rPr>
          <w:rFonts w:ascii="Times New Roman" w:hAnsi="Times New Roman" w:cs="Times New Roman"/>
          <w:sz w:val="24"/>
          <w:szCs w:val="24"/>
        </w:rPr>
        <w:t xml:space="preserve"> diakses pada 22 April 2019).</w:t>
      </w:r>
      <w:proofErr w:type="gramEnd"/>
    </w:p>
    <w:p w:rsidR="00AC3658" w:rsidRPr="002F0BFF" w:rsidRDefault="00AC3658" w:rsidP="009B1ECF">
      <w:pPr>
        <w:pStyle w:val="ListParagraph"/>
        <w:tabs>
          <w:tab w:val="left" w:pos="5670"/>
        </w:tabs>
        <w:spacing w:line="360" w:lineRule="auto"/>
        <w:ind w:left="0"/>
        <w:jc w:val="both"/>
        <w:rPr>
          <w:rFonts w:ascii="Times New Roman" w:hAnsi="Times New Roman" w:cs="Times New Roman"/>
          <w:color w:val="FF0000"/>
          <w:sz w:val="24"/>
          <w:szCs w:val="24"/>
        </w:rPr>
      </w:pPr>
      <w:r w:rsidRPr="002F0BFF">
        <w:rPr>
          <w:rFonts w:ascii="Times New Roman" w:hAnsi="Times New Roman" w:cs="Times New Roman"/>
          <w:sz w:val="24"/>
          <w:szCs w:val="24"/>
        </w:rPr>
        <w:t>Pelaksanaan BUMDes di Kabupaten Gresik telah diterapkan sejak lama di</w:t>
      </w:r>
      <w:r w:rsidR="004D027E" w:rsidRPr="002F0BFF">
        <w:rPr>
          <w:rFonts w:ascii="Times New Roman" w:hAnsi="Times New Roman" w:cs="Times New Roman"/>
          <w:sz w:val="24"/>
          <w:szCs w:val="24"/>
        </w:rPr>
        <w:t xml:space="preserve"> hampir seluruh desa dimana pada s</w:t>
      </w:r>
      <w:r w:rsidRPr="002F0BFF">
        <w:rPr>
          <w:rFonts w:ascii="Times New Roman" w:hAnsi="Times New Roman" w:cs="Times New Roman"/>
          <w:sz w:val="24"/>
          <w:szCs w:val="24"/>
        </w:rPr>
        <w:t xml:space="preserve">etiap desa yang telah membentuk BUMDes diberikan </w:t>
      </w:r>
      <w:proofErr w:type="gramStart"/>
      <w:r w:rsidRPr="002F0BFF">
        <w:rPr>
          <w:rFonts w:ascii="Times New Roman" w:hAnsi="Times New Roman" w:cs="Times New Roman"/>
          <w:sz w:val="24"/>
          <w:szCs w:val="24"/>
        </w:rPr>
        <w:t>dana</w:t>
      </w:r>
      <w:proofErr w:type="gramEnd"/>
      <w:r w:rsidRPr="002F0BFF">
        <w:rPr>
          <w:rFonts w:ascii="Times New Roman" w:hAnsi="Times New Roman" w:cs="Times New Roman"/>
          <w:sz w:val="24"/>
          <w:szCs w:val="24"/>
        </w:rPr>
        <w:t xml:space="preserve"> dari pemerintah. </w:t>
      </w:r>
      <w:proofErr w:type="gramStart"/>
      <w:r w:rsidRPr="002F0BFF">
        <w:rPr>
          <w:rFonts w:ascii="Times New Roman" w:hAnsi="Times New Roman" w:cs="Times New Roman"/>
          <w:sz w:val="24"/>
          <w:szCs w:val="24"/>
        </w:rPr>
        <w:t>Salah satu desa yang telah membentuk BUMDes adalah Desa Morobakung Kecamatan Manyar Kabupaten Gresik.</w:t>
      </w:r>
      <w:proofErr w:type="gramEnd"/>
      <w:r w:rsidRPr="002F0BFF">
        <w:rPr>
          <w:rFonts w:ascii="Times New Roman" w:hAnsi="Times New Roman" w:cs="Times New Roman"/>
          <w:sz w:val="24"/>
          <w:szCs w:val="24"/>
        </w:rPr>
        <w:t xml:space="preserve"> BUMDes yang telah dibentuk diberi </w:t>
      </w:r>
      <w:proofErr w:type="gramStart"/>
      <w:r w:rsidRPr="002F0BFF">
        <w:rPr>
          <w:rFonts w:ascii="Times New Roman" w:hAnsi="Times New Roman" w:cs="Times New Roman"/>
          <w:sz w:val="24"/>
          <w:szCs w:val="24"/>
        </w:rPr>
        <w:t>nama</w:t>
      </w:r>
      <w:proofErr w:type="gramEnd"/>
      <w:r w:rsidRPr="002F0BFF">
        <w:rPr>
          <w:rFonts w:ascii="Times New Roman" w:hAnsi="Times New Roman" w:cs="Times New Roman"/>
          <w:sz w:val="24"/>
          <w:szCs w:val="24"/>
        </w:rPr>
        <w:t xml:space="preserve"> BUMDes Mandiri. </w:t>
      </w:r>
      <w:proofErr w:type="gramStart"/>
      <w:r w:rsidRPr="002F0BFF">
        <w:rPr>
          <w:rFonts w:ascii="Times New Roman" w:hAnsi="Times New Roman" w:cs="Times New Roman"/>
          <w:sz w:val="24"/>
          <w:szCs w:val="24"/>
        </w:rPr>
        <w:t>BUMDes Mandiri yaitu sebagai upaya menampung seluruh kegiatan di bidang ekonomi dan/atau pelayanan umum yang dikelola desa dan/atau kerjasama antar desa dan untuk mendayagunakan segala potensi ekonomi, kelembagaan perekonomian, serta potensi sumberdaya alam dan sumberdaya manusia dalam meningkatkan kesejahteraan ekonomi masyarakat desa.</w:t>
      </w:r>
      <w:proofErr w:type="gramEnd"/>
      <w:r w:rsidRPr="002F0BFF">
        <w:rPr>
          <w:rFonts w:ascii="Times New Roman" w:hAnsi="Times New Roman" w:cs="Times New Roman"/>
          <w:color w:val="FF0000"/>
          <w:sz w:val="24"/>
          <w:szCs w:val="24"/>
        </w:rPr>
        <w:t xml:space="preserve"> </w:t>
      </w:r>
    </w:p>
    <w:p w:rsidR="009B1ECF" w:rsidRPr="002F0BFF" w:rsidRDefault="00AC3658" w:rsidP="004D027E">
      <w:pPr>
        <w:pStyle w:val="ListParagraph"/>
        <w:spacing w:line="360" w:lineRule="auto"/>
        <w:ind w:left="0"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Keberhasilan BUMDes sangat ditentukan oleh strategi yang diambil oleh pengelola atau pengurus BUMDes.</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Tiga fokus utama dalam strategi BUMDes adalah ekonomi, efektifitas, efisiensi.</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Ekonomi berfokus pada biaya yang paling efektif memperoleh sumber daya (manusia, material, mesin dan uang).</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Efektifitas menunjukkkan tingkat pencapaian dari sasaran tujuan.</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Efisiensi berfokus pada penggunaan sumber daya terbaik (Wijaya, 2018).</w:t>
      </w:r>
      <w:proofErr w:type="gramEnd"/>
      <w:r w:rsidR="009B1ECF" w:rsidRPr="002F0BFF">
        <w:rPr>
          <w:rFonts w:ascii="Times New Roman" w:hAnsi="Times New Roman" w:cs="Times New Roman"/>
          <w:sz w:val="24"/>
          <w:szCs w:val="24"/>
        </w:rPr>
        <w:t xml:space="preserve"> </w:t>
      </w:r>
      <w:r w:rsidR="004D027E" w:rsidRPr="002F0BFF">
        <w:rPr>
          <w:rFonts w:ascii="Times New Roman" w:hAnsi="Times New Roman" w:cs="Times New Roman"/>
          <w:sz w:val="24"/>
          <w:szCs w:val="24"/>
        </w:rPr>
        <w:t xml:space="preserve"> </w:t>
      </w:r>
      <w:proofErr w:type="gramStart"/>
      <w:r w:rsidR="009B1ECF" w:rsidRPr="002F0BFF">
        <w:rPr>
          <w:rFonts w:ascii="Times New Roman" w:hAnsi="Times New Roman" w:cs="Times New Roman"/>
          <w:sz w:val="24"/>
          <w:szCs w:val="24"/>
        </w:rPr>
        <w:t xml:space="preserve">Beragam potensi sumber daya alam desa yang dapat dikembangkan sebagai daya tarik sumber pembangunan seharusnya dapat dimanfaatkan dengan baik oleh para </w:t>
      </w:r>
      <w:r w:rsidR="009B1ECF" w:rsidRPr="002F0BFF">
        <w:rPr>
          <w:rFonts w:ascii="Times New Roman" w:hAnsi="Times New Roman" w:cs="Times New Roman"/>
          <w:i/>
          <w:sz w:val="24"/>
          <w:szCs w:val="24"/>
        </w:rPr>
        <w:t>stakeholder</w:t>
      </w:r>
      <w:r w:rsidR="009B1ECF" w:rsidRPr="002F0BFF">
        <w:rPr>
          <w:rFonts w:ascii="Times New Roman" w:hAnsi="Times New Roman" w:cs="Times New Roman"/>
          <w:sz w:val="24"/>
          <w:szCs w:val="24"/>
        </w:rPr>
        <w:t xml:space="preserve"> (yang berkepentingan) dalam upaya kemajuan pembangunan yang merata.</w:t>
      </w:r>
      <w:proofErr w:type="gramEnd"/>
      <w:r w:rsidR="009B1ECF" w:rsidRPr="002F0BFF">
        <w:rPr>
          <w:rFonts w:ascii="Times New Roman" w:hAnsi="Times New Roman" w:cs="Times New Roman"/>
          <w:sz w:val="24"/>
          <w:szCs w:val="24"/>
        </w:rPr>
        <w:t xml:space="preserve"> </w:t>
      </w:r>
      <w:proofErr w:type="gramStart"/>
      <w:r w:rsidR="009B1ECF" w:rsidRPr="002F0BFF">
        <w:rPr>
          <w:rFonts w:ascii="Times New Roman" w:hAnsi="Times New Roman" w:cs="Times New Roman"/>
          <w:sz w:val="24"/>
          <w:szCs w:val="24"/>
        </w:rPr>
        <w:t>Potensi adalah kemampuan yang mempunyai kemungkinan untuk di kembangkan seperti kekuatan, kesanggupan, dan daya yang bisa di kembangkan menjadi lebih besar.</w:t>
      </w:r>
      <w:proofErr w:type="gramEnd"/>
      <w:r w:rsidR="009B1ECF" w:rsidRPr="002F0BFF">
        <w:rPr>
          <w:rFonts w:ascii="Times New Roman" w:hAnsi="Times New Roman" w:cs="Times New Roman"/>
          <w:sz w:val="24"/>
          <w:szCs w:val="24"/>
        </w:rPr>
        <w:t xml:space="preserve"> </w:t>
      </w:r>
      <w:proofErr w:type="gramStart"/>
      <w:r w:rsidR="009B1ECF" w:rsidRPr="002F0BFF">
        <w:rPr>
          <w:rFonts w:ascii="Times New Roman" w:hAnsi="Times New Roman" w:cs="Times New Roman"/>
          <w:sz w:val="24"/>
          <w:szCs w:val="24"/>
        </w:rPr>
        <w:t>Istilah potensi tidak hanya ditunjukkan untuk manusia tetapi juga untuk entitas lain, seperti istilah potensi daerah, potensi wisata dan lain sebagainya (Nur Hayati dalam Septiani, 2017).</w:t>
      </w:r>
      <w:proofErr w:type="gramEnd"/>
    </w:p>
    <w:p w:rsidR="009B1ECF" w:rsidRPr="002F0BFF" w:rsidRDefault="009B1ECF" w:rsidP="004D027E">
      <w:pPr>
        <w:pStyle w:val="ListParagraph"/>
        <w:spacing w:line="360" w:lineRule="auto"/>
        <w:ind w:left="0"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Potensi lokal adalah kekayaan alam, budaya, dan SDM pada suatu daerah.</w:t>
      </w:r>
      <w:proofErr w:type="gramEnd"/>
      <w:r w:rsidRPr="002F0BFF">
        <w:rPr>
          <w:rFonts w:ascii="Times New Roman" w:hAnsi="Times New Roman" w:cs="Times New Roman"/>
          <w:sz w:val="24"/>
          <w:szCs w:val="24"/>
        </w:rPr>
        <w:t xml:space="preserve"> Potensi alam di suatu daerah bergantung pada kondisi geografis</w:t>
      </w:r>
      <w:proofErr w:type="gramStart"/>
      <w:r w:rsidRPr="002F0BFF">
        <w:rPr>
          <w:rFonts w:ascii="Times New Roman" w:hAnsi="Times New Roman" w:cs="Times New Roman"/>
          <w:sz w:val="24"/>
          <w:szCs w:val="24"/>
        </w:rPr>
        <w:t>,iklim</w:t>
      </w:r>
      <w:proofErr w:type="gramEnd"/>
      <w:r w:rsidRPr="002F0BFF">
        <w:rPr>
          <w:rFonts w:ascii="Times New Roman" w:hAnsi="Times New Roman" w:cs="Times New Roman"/>
          <w:sz w:val="24"/>
          <w:szCs w:val="24"/>
        </w:rPr>
        <w:t xml:space="preserve">, dan bentang alam daerah tersebut.Kondisi alam yang berbeda tersebut menyebabkan perbedaan dan ciri khas potensi </w:t>
      </w:r>
      <w:r w:rsidRPr="002F0BFF">
        <w:rPr>
          <w:rFonts w:ascii="Times New Roman" w:hAnsi="Times New Roman" w:cs="Times New Roman"/>
          <w:sz w:val="24"/>
          <w:szCs w:val="24"/>
        </w:rPr>
        <w:lastRenderedPageBreak/>
        <w:t xml:space="preserve">lokal setiap wilayah. </w:t>
      </w:r>
      <w:proofErr w:type="gramStart"/>
      <w:r w:rsidRPr="002F0BFF">
        <w:rPr>
          <w:rFonts w:ascii="Times New Roman" w:hAnsi="Times New Roman" w:cs="Times New Roman"/>
          <w:sz w:val="24"/>
          <w:szCs w:val="24"/>
        </w:rPr>
        <w:t>Kekhasan bentang alam, perilaku dan budaya masyarakat setempat, dan kesejahteraan masyarakat membentuk segitiga interaksi yang saling berkaitan.</w:t>
      </w:r>
      <w:proofErr w:type="gramEnd"/>
      <w:r w:rsidRPr="002F0BFF">
        <w:rPr>
          <w:rFonts w:ascii="Times New Roman" w:hAnsi="Times New Roman" w:cs="Times New Roman"/>
          <w:sz w:val="24"/>
          <w:szCs w:val="24"/>
        </w:rPr>
        <w:t xml:space="preserve"> (Pingkan Aditiawati dalam Choironi Rizky, 2018) </w:t>
      </w:r>
    </w:p>
    <w:p w:rsidR="004D027E" w:rsidRPr="002F0BFF" w:rsidRDefault="009B1ECF" w:rsidP="004D027E">
      <w:pPr>
        <w:pStyle w:val="ListParagraph"/>
        <w:tabs>
          <w:tab w:val="left" w:pos="5670"/>
        </w:tabs>
        <w:spacing w:line="360" w:lineRule="auto"/>
        <w:ind w:left="0"/>
        <w:jc w:val="both"/>
        <w:rPr>
          <w:rFonts w:ascii="Times New Roman" w:hAnsi="Times New Roman" w:cs="Times New Roman"/>
          <w:sz w:val="24"/>
          <w:szCs w:val="24"/>
        </w:rPr>
      </w:pPr>
      <w:proofErr w:type="gramStart"/>
      <w:r w:rsidRPr="002F0BFF">
        <w:rPr>
          <w:rFonts w:ascii="Times New Roman" w:hAnsi="Times New Roman" w:cs="Times New Roman"/>
          <w:sz w:val="24"/>
          <w:szCs w:val="24"/>
        </w:rPr>
        <w:t>BUMDes Mandiri dalam pelaksanaannya masih menemui permasalahan, yaitu kurangnya partisipasi masyarakat dalam pengelolahan BUMDes, pemerintah desa tidak maksimal untuk mengembangkan BUMDes, dan tidak berjalannya BUMDes.</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Disamping itu jumlah kuantitas sumber daya manusia pengelola BUMDes yang masih terbatas.</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Sumber daya manusia yang ada dalam mengelola BUMDes secara proporsional harus diberikan pelatihan dan pendidikan yang baik.</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Salah satu kunci keberhasilan sangat ditentukan oleh kemampuan serta ketrampilan untuk mengembangkan BUMDes Mandiri.</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Pentingnya Kompetensi Sumber daya manusia dalam Strategi Inovasi untuk meningkatkan potensi berbasis ekonomi lokal dan kesejahteraan ekonomi masyarakat.</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Prawironegoro dan Utari (2016) menjelaskan bahwa kompetensi merupakan perpaduan keterampilan, pengetahuan, kreativitas, dan sikap positif terhadap pekerjaan tertentu yang diwujudkan dalam kinerja.</w:t>
      </w:r>
      <w:proofErr w:type="gramEnd"/>
      <w:r w:rsidRPr="002F0BFF">
        <w:rPr>
          <w:rFonts w:ascii="Times New Roman" w:hAnsi="Times New Roman" w:cs="Times New Roman"/>
          <w:sz w:val="24"/>
          <w:szCs w:val="24"/>
        </w:rPr>
        <w:t xml:space="preserve"> Pengembangan sumber daya manusia perlu dilakukan secara berkesinmbungan sehingga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menghasilkan pengelola yang professional, berpengetahuan, dan ketrampilan yang baik. </w:t>
      </w:r>
      <w:proofErr w:type="gramStart"/>
      <w:r w:rsidRPr="002F0BFF">
        <w:rPr>
          <w:rFonts w:ascii="Times New Roman" w:hAnsi="Times New Roman" w:cs="Times New Roman"/>
          <w:sz w:val="24"/>
          <w:szCs w:val="24"/>
        </w:rPr>
        <w:t>Permasalahan yang muncul adalah ketika masyarakat memiliki kesempatan untuk mengelola BUMDes sebagai potensi desa yang dimiliki, dalam pelaksanaannya masih rendah kuantitas Sumber Daya Manusia dari masyarakat desa Morobakung yang bersedia mengelola BUM Des masih rendah.</w:t>
      </w:r>
      <w:proofErr w:type="gramEnd"/>
      <w:r w:rsidRPr="002F0BFF">
        <w:rPr>
          <w:rFonts w:ascii="Times New Roman" w:hAnsi="Times New Roman" w:cs="Times New Roman"/>
          <w:sz w:val="24"/>
          <w:szCs w:val="24"/>
        </w:rPr>
        <w:t xml:space="preserve">  BUMDes belum dapat menjalankan fungsinya secara maksimal hanya salah satu bidang yang masih berjalan, dan kurangnya kesadaran masyarakat dalam mengembangkan bidang usaha yang lain. </w:t>
      </w:r>
      <w:proofErr w:type="gramStart"/>
      <w:r w:rsidRPr="002F0BFF">
        <w:rPr>
          <w:rFonts w:ascii="Times New Roman" w:hAnsi="Times New Roman" w:cs="Times New Roman"/>
          <w:sz w:val="24"/>
          <w:szCs w:val="24"/>
        </w:rPr>
        <w:t>Dengan kondisi tersebut, tentunya dibutuhkan kompetensi pengelola BUMDes Mandiri yang lebih mengoptimalkan potensi berbasis ekonomi lokal.</w:t>
      </w:r>
      <w:proofErr w:type="gramEnd"/>
      <w:r w:rsidRPr="002F0BFF">
        <w:rPr>
          <w:rFonts w:ascii="Times New Roman" w:hAnsi="Times New Roman" w:cs="Times New Roman"/>
          <w:sz w:val="24"/>
          <w:szCs w:val="24"/>
        </w:rPr>
        <w:t xml:space="preserve">  </w:t>
      </w:r>
      <w:r w:rsidRPr="002F0BFF">
        <w:rPr>
          <w:rFonts w:ascii="Times New Roman" w:hAnsi="Times New Roman" w:cs="Times New Roman"/>
          <w:color w:val="000000" w:themeColor="text1"/>
          <w:sz w:val="24"/>
          <w:szCs w:val="24"/>
        </w:rPr>
        <w:t>(</w:t>
      </w:r>
      <w:proofErr w:type="gramStart"/>
      <w:r w:rsidRPr="002F0BFF">
        <w:rPr>
          <w:rFonts w:ascii="Times New Roman" w:hAnsi="Times New Roman" w:cs="Times New Roman"/>
          <w:color w:val="000000" w:themeColor="text1"/>
          <w:sz w:val="24"/>
          <w:szCs w:val="24"/>
        </w:rPr>
        <w:t>hasil</w:t>
      </w:r>
      <w:proofErr w:type="gramEnd"/>
      <w:r w:rsidRPr="002F0BFF">
        <w:rPr>
          <w:rFonts w:ascii="Times New Roman" w:hAnsi="Times New Roman" w:cs="Times New Roman"/>
          <w:color w:val="000000" w:themeColor="text1"/>
          <w:sz w:val="24"/>
          <w:szCs w:val="24"/>
        </w:rPr>
        <w:t xml:space="preserve"> survey awal tgl 7 mei 2019).</w:t>
      </w:r>
    </w:p>
    <w:p w:rsidR="00A92F33" w:rsidRPr="002F0BFF" w:rsidRDefault="004D027E" w:rsidP="004D027E">
      <w:pPr>
        <w:pStyle w:val="ListParagraph"/>
        <w:spacing w:after="0" w:line="360" w:lineRule="auto"/>
        <w:ind w:left="0"/>
        <w:jc w:val="both"/>
        <w:rPr>
          <w:rFonts w:ascii="Times New Roman" w:hAnsi="Times New Roman" w:cs="Times New Roman"/>
          <w:sz w:val="24"/>
          <w:szCs w:val="24"/>
        </w:rPr>
      </w:pPr>
      <w:r w:rsidRPr="002F0BFF">
        <w:rPr>
          <w:rFonts w:ascii="Times New Roman" w:hAnsi="Times New Roman" w:cs="Times New Roman"/>
          <w:sz w:val="24"/>
          <w:szCs w:val="24"/>
        </w:rPr>
        <w:tab/>
      </w:r>
      <w:r w:rsidR="00A92F33" w:rsidRPr="002F0BFF">
        <w:rPr>
          <w:rFonts w:ascii="Times New Roman" w:hAnsi="Times New Roman" w:cs="Times New Roman"/>
          <w:sz w:val="24"/>
          <w:szCs w:val="24"/>
        </w:rPr>
        <w:t>Berdasarkan uraian latar belakang di atas maka perlu diajukan pertanyaan penelitian sebagai berikut:</w:t>
      </w:r>
    </w:p>
    <w:p w:rsidR="00D33615" w:rsidRPr="002F0BFF" w:rsidRDefault="00D33615" w:rsidP="004D027E">
      <w:pPr>
        <w:pStyle w:val="BodyText"/>
        <w:numPr>
          <w:ilvl w:val="0"/>
          <w:numId w:val="33"/>
        </w:numPr>
        <w:spacing w:line="360" w:lineRule="auto"/>
        <w:ind w:left="284" w:right="13" w:hanging="284"/>
        <w:jc w:val="both"/>
      </w:pPr>
      <w:r w:rsidRPr="002F0BFF">
        <w:t xml:space="preserve">Bagaimana </w:t>
      </w:r>
      <w:r w:rsidR="00C035D5" w:rsidRPr="002F0BFF">
        <w:t>s</w:t>
      </w:r>
      <w:r w:rsidRPr="002F0BFF">
        <w:t xml:space="preserve">trategi </w:t>
      </w:r>
      <w:r w:rsidR="00C035D5" w:rsidRPr="002F0BFF">
        <w:t>inovasi BUMDes d</w:t>
      </w:r>
      <w:r w:rsidRPr="002F0BFF">
        <w:t>alam</w:t>
      </w:r>
      <w:r w:rsidRPr="002F0BFF">
        <w:rPr>
          <w:lang w:val="id-ID"/>
        </w:rPr>
        <w:t xml:space="preserve"> </w:t>
      </w:r>
      <w:r w:rsidR="00C035D5" w:rsidRPr="002F0BFF">
        <w:t>m</w:t>
      </w:r>
      <w:r w:rsidRPr="002F0BFF">
        <w:t xml:space="preserve">eningkatkan </w:t>
      </w:r>
      <w:r w:rsidR="00C035D5" w:rsidRPr="002F0BFF">
        <w:t>p</w:t>
      </w:r>
      <w:r w:rsidRPr="002F0BFF">
        <w:t xml:space="preserve">otensi </w:t>
      </w:r>
      <w:r w:rsidR="00C035D5" w:rsidRPr="002F0BFF">
        <w:t>d</w:t>
      </w:r>
      <w:r w:rsidRPr="002F0BFF">
        <w:t>esa?</w:t>
      </w:r>
    </w:p>
    <w:p w:rsidR="00D33615" w:rsidRPr="002F0BFF" w:rsidRDefault="00C035D5" w:rsidP="00BA295C">
      <w:pPr>
        <w:pStyle w:val="BodyText"/>
        <w:numPr>
          <w:ilvl w:val="0"/>
          <w:numId w:val="33"/>
        </w:numPr>
        <w:spacing w:before="3" w:line="360" w:lineRule="auto"/>
        <w:ind w:left="284" w:right="13" w:hanging="284"/>
        <w:jc w:val="both"/>
      </w:pPr>
      <w:r w:rsidRPr="002F0BFF">
        <w:t>Bagaimana strategi i</w:t>
      </w:r>
      <w:r w:rsidR="00D33615" w:rsidRPr="002F0BFF">
        <w:t xml:space="preserve">novasi BUMDes </w:t>
      </w:r>
      <w:r w:rsidRPr="002F0BFF">
        <w:t>dalam meningkatkan kesejahteraan</w:t>
      </w:r>
      <w:r w:rsidRPr="002F0BFF">
        <w:rPr>
          <w:lang w:val="id-ID"/>
        </w:rPr>
        <w:t xml:space="preserve"> </w:t>
      </w:r>
      <w:r w:rsidRPr="002F0BFF">
        <w:t>ekonomi</w:t>
      </w:r>
      <w:r w:rsidRPr="002F0BFF">
        <w:rPr>
          <w:lang w:val="id-ID"/>
        </w:rPr>
        <w:t xml:space="preserve"> </w:t>
      </w:r>
      <w:r w:rsidRPr="002F0BFF">
        <w:t>masyarakat</w:t>
      </w:r>
      <w:r w:rsidR="00D33615" w:rsidRPr="002F0BFF">
        <w:t>?</w:t>
      </w:r>
    </w:p>
    <w:p w:rsidR="00616D8F" w:rsidRPr="002F0BFF" w:rsidRDefault="00D33615" w:rsidP="00616D8F">
      <w:pPr>
        <w:pStyle w:val="BodyText"/>
        <w:numPr>
          <w:ilvl w:val="0"/>
          <w:numId w:val="33"/>
        </w:numPr>
        <w:spacing w:before="3" w:line="360" w:lineRule="auto"/>
        <w:ind w:left="284" w:right="13" w:hanging="284"/>
        <w:jc w:val="both"/>
      </w:pPr>
      <w:r w:rsidRPr="002F0BFF">
        <w:t xml:space="preserve">Bagaimana </w:t>
      </w:r>
      <w:r w:rsidR="00C035D5" w:rsidRPr="002F0BFF">
        <w:t>potensi desa dalam meningkatan kesejahteraan ekonomi masyarakat</w:t>
      </w:r>
      <w:r w:rsidRPr="002F0BFF">
        <w:t>?</w:t>
      </w:r>
    </w:p>
    <w:p w:rsidR="00616D8F" w:rsidRPr="002F0BFF" w:rsidRDefault="00616D8F" w:rsidP="00616D8F">
      <w:pPr>
        <w:pStyle w:val="BodyText"/>
        <w:spacing w:before="3" w:line="360" w:lineRule="auto"/>
        <w:ind w:right="13"/>
        <w:jc w:val="both"/>
      </w:pPr>
    </w:p>
    <w:p w:rsidR="00A92F33" w:rsidRPr="002F0BFF" w:rsidRDefault="00D771B7" w:rsidP="00616D8F">
      <w:pPr>
        <w:pStyle w:val="BodyText"/>
        <w:spacing w:before="3" w:line="360" w:lineRule="auto"/>
        <w:ind w:right="13"/>
        <w:jc w:val="both"/>
      </w:pPr>
      <w:r w:rsidRPr="002F0BFF">
        <w:rPr>
          <w:b/>
        </w:rPr>
        <w:t>TINJAUAN PUSTAKA</w:t>
      </w:r>
    </w:p>
    <w:p w:rsidR="00D17259" w:rsidRPr="002F0BFF" w:rsidRDefault="00D17259" w:rsidP="00616D8F">
      <w:pPr>
        <w:pStyle w:val="ListParagraph"/>
        <w:tabs>
          <w:tab w:val="left" w:pos="284"/>
        </w:tabs>
        <w:spacing w:after="0" w:line="360" w:lineRule="auto"/>
        <w:ind w:left="0"/>
        <w:jc w:val="both"/>
        <w:rPr>
          <w:rFonts w:ascii="Times New Roman" w:hAnsi="Times New Roman" w:cs="Times New Roman"/>
          <w:b/>
          <w:sz w:val="24"/>
          <w:szCs w:val="24"/>
        </w:rPr>
      </w:pPr>
      <w:r w:rsidRPr="002F0BFF">
        <w:rPr>
          <w:rFonts w:ascii="Times New Roman" w:hAnsi="Times New Roman" w:cs="Times New Roman"/>
          <w:b/>
          <w:sz w:val="24"/>
          <w:szCs w:val="24"/>
        </w:rPr>
        <w:t xml:space="preserve">Strategi </w:t>
      </w:r>
    </w:p>
    <w:p w:rsidR="00330966" w:rsidRPr="002F0BFF" w:rsidRDefault="00A33694" w:rsidP="00616D8F">
      <w:pPr>
        <w:spacing w:after="0" w:line="360" w:lineRule="auto"/>
        <w:ind w:right="13" w:firstLine="720"/>
        <w:contextualSpacing/>
        <w:jc w:val="both"/>
        <w:rPr>
          <w:rFonts w:ascii="Times New Roman" w:hAnsi="Times New Roman" w:cs="Times New Roman"/>
          <w:sz w:val="24"/>
          <w:szCs w:val="24"/>
        </w:rPr>
      </w:pPr>
      <w:r w:rsidRPr="002F0BFF">
        <w:rPr>
          <w:rFonts w:ascii="Times New Roman" w:hAnsi="Times New Roman" w:cs="Times New Roman"/>
          <w:sz w:val="24"/>
          <w:szCs w:val="24"/>
        </w:rPr>
        <w:t>Menurut Cahyati dalam Damayanti 2016</w:t>
      </w:r>
      <w:proofErr w:type="gramStart"/>
      <w:r w:rsidRPr="002F0BFF">
        <w:rPr>
          <w:rFonts w:ascii="Times New Roman" w:hAnsi="Times New Roman" w:cs="Times New Roman"/>
          <w:sz w:val="24"/>
          <w:szCs w:val="24"/>
        </w:rPr>
        <w:t>;4</w:t>
      </w:r>
      <w:proofErr w:type="gramEnd"/>
      <w:r w:rsidRPr="002F0BFF">
        <w:rPr>
          <w:rFonts w:ascii="Times New Roman" w:hAnsi="Times New Roman" w:cs="Times New Roman"/>
          <w:sz w:val="24"/>
          <w:szCs w:val="24"/>
        </w:rPr>
        <w:t xml:space="preserve">, Strategi adalah memikirkan jenis program dan inisiatif tentang apa yang harus didesain dan diterapkan untuk memikat, </w:t>
      </w:r>
      <w:r w:rsidRPr="002F0BFF">
        <w:rPr>
          <w:rFonts w:ascii="Times New Roman" w:hAnsi="Times New Roman" w:cs="Times New Roman"/>
          <w:sz w:val="24"/>
          <w:szCs w:val="24"/>
        </w:rPr>
        <w:lastRenderedPageBreak/>
        <w:t>mengembangkan dan mempertahankan secara efektif.</w:t>
      </w:r>
      <w:r w:rsidR="004D027E" w:rsidRPr="002F0BFF">
        <w:rPr>
          <w:rFonts w:ascii="Times New Roman" w:hAnsi="Times New Roman" w:cs="Times New Roman"/>
          <w:sz w:val="24"/>
          <w:szCs w:val="24"/>
        </w:rPr>
        <w:t xml:space="preserve"> </w:t>
      </w:r>
      <w:proofErr w:type="gramStart"/>
      <w:r w:rsidR="00D17259" w:rsidRPr="002F0BFF">
        <w:rPr>
          <w:rFonts w:ascii="Times New Roman" w:hAnsi="Times New Roman" w:cs="Times New Roman"/>
          <w:sz w:val="24"/>
          <w:szCs w:val="24"/>
        </w:rPr>
        <w:t xml:space="preserve">Salah satu unsur </w:t>
      </w:r>
      <w:r w:rsidR="00694D9D" w:rsidRPr="002F0BFF">
        <w:rPr>
          <w:rFonts w:ascii="Times New Roman" w:hAnsi="Times New Roman" w:cs="Times New Roman"/>
          <w:sz w:val="24"/>
          <w:szCs w:val="24"/>
        </w:rPr>
        <w:t xml:space="preserve">penting </w:t>
      </w:r>
      <w:r w:rsidR="00D17259" w:rsidRPr="002F0BFF">
        <w:rPr>
          <w:rFonts w:ascii="Times New Roman" w:hAnsi="Times New Roman" w:cs="Times New Roman"/>
          <w:sz w:val="24"/>
          <w:szCs w:val="24"/>
        </w:rPr>
        <w:t>dalam</w:t>
      </w:r>
      <w:r w:rsidR="00694D9D" w:rsidRPr="002F0BFF">
        <w:rPr>
          <w:rFonts w:ascii="Times New Roman" w:hAnsi="Times New Roman" w:cs="Times New Roman"/>
          <w:sz w:val="24"/>
          <w:szCs w:val="24"/>
        </w:rPr>
        <w:t xml:space="preserve"> strategi inovasi adalah kompetensi.</w:t>
      </w:r>
      <w:proofErr w:type="gramEnd"/>
      <w:r w:rsidR="00694D9D" w:rsidRPr="002F0BFF">
        <w:rPr>
          <w:rFonts w:ascii="Times New Roman" w:hAnsi="Times New Roman" w:cs="Times New Roman"/>
          <w:sz w:val="24"/>
          <w:szCs w:val="24"/>
        </w:rPr>
        <w:t xml:space="preserve"> Scale dalam Sutrisno (2015:202) secara harafiah, “kompetensi berasal dari kata </w:t>
      </w:r>
      <w:r w:rsidR="00694D9D" w:rsidRPr="002F0BFF">
        <w:rPr>
          <w:rFonts w:ascii="Times New Roman" w:eastAsia="Times New Roman" w:hAnsi="Times New Roman" w:cs="Times New Roman"/>
          <w:i/>
          <w:sz w:val="24"/>
          <w:szCs w:val="24"/>
        </w:rPr>
        <w:t xml:space="preserve">competence </w:t>
      </w:r>
      <w:r w:rsidR="00694D9D" w:rsidRPr="002F0BFF">
        <w:rPr>
          <w:rFonts w:ascii="Times New Roman" w:hAnsi="Times New Roman" w:cs="Times New Roman"/>
          <w:sz w:val="24"/>
          <w:szCs w:val="24"/>
        </w:rPr>
        <w:t xml:space="preserve">yang artinya kecakapan, kemampuan, dan wewenang. </w:t>
      </w:r>
      <w:proofErr w:type="gramStart"/>
      <w:r w:rsidR="00694D9D" w:rsidRPr="002F0BFF">
        <w:rPr>
          <w:rFonts w:ascii="Times New Roman" w:hAnsi="Times New Roman" w:cs="Times New Roman"/>
          <w:sz w:val="24"/>
          <w:szCs w:val="24"/>
        </w:rPr>
        <w:t>Adapun secara etimologi, kompetensi diartikan sebagai dimensi perilaku keahlian atau keunggulan seorang pemimpin atau staf mempunyai keterampilan, pengetahuan, dan perilaku yang baik.</w:t>
      </w:r>
      <w:proofErr w:type="gramEnd"/>
      <w:r w:rsidR="00694D9D" w:rsidRPr="002F0BFF">
        <w:rPr>
          <w:rFonts w:ascii="Times New Roman" w:hAnsi="Times New Roman" w:cs="Times New Roman"/>
          <w:sz w:val="24"/>
          <w:szCs w:val="24"/>
        </w:rPr>
        <w:t xml:space="preserve"> </w:t>
      </w:r>
      <w:proofErr w:type="gramStart"/>
      <w:r w:rsidR="00694D9D" w:rsidRPr="002F0BFF">
        <w:rPr>
          <w:rFonts w:ascii="Times New Roman" w:hAnsi="Times New Roman" w:cs="Times New Roman"/>
          <w:sz w:val="24"/>
          <w:szCs w:val="24"/>
        </w:rPr>
        <w:t>Prawironegoro dan Utari (2016) menjelaskan bahwa kompetensi merupakan perpaduan keterampilan, pengetahuan, kreativitas, dan sikap positif terhadap pekerjaan tertentu yang diwujudkan dalam kinerja</w:t>
      </w:r>
      <w:r w:rsidR="007C39ED" w:rsidRPr="002F0BFF">
        <w:rPr>
          <w:rFonts w:ascii="Times New Roman" w:hAnsi="Times New Roman" w:cs="Times New Roman"/>
          <w:sz w:val="24"/>
          <w:szCs w:val="24"/>
        </w:rPr>
        <w:t>.</w:t>
      </w:r>
      <w:proofErr w:type="gramEnd"/>
      <w:r w:rsidR="007C39ED" w:rsidRPr="002F0BFF">
        <w:rPr>
          <w:rFonts w:ascii="Times New Roman" w:hAnsi="Times New Roman" w:cs="Times New Roman"/>
          <w:sz w:val="24"/>
          <w:szCs w:val="24"/>
        </w:rPr>
        <w:t xml:space="preserve"> </w:t>
      </w:r>
    </w:p>
    <w:p w:rsidR="00616D8F" w:rsidRPr="002F0BFF" w:rsidRDefault="00616D8F" w:rsidP="004D027E">
      <w:pPr>
        <w:spacing w:after="0" w:line="360" w:lineRule="auto"/>
        <w:ind w:right="13" w:firstLine="720"/>
        <w:contextualSpacing/>
        <w:jc w:val="both"/>
        <w:rPr>
          <w:rFonts w:ascii="Times New Roman" w:hAnsi="Times New Roman" w:cs="Times New Roman"/>
          <w:sz w:val="24"/>
          <w:szCs w:val="24"/>
        </w:rPr>
      </w:pPr>
    </w:p>
    <w:p w:rsidR="001C3CA9" w:rsidRPr="002F0BFF" w:rsidRDefault="00694D9D" w:rsidP="00616D8F">
      <w:pPr>
        <w:spacing w:after="0" w:line="360" w:lineRule="auto"/>
        <w:jc w:val="both"/>
        <w:rPr>
          <w:rFonts w:ascii="Times New Roman" w:hAnsi="Times New Roman" w:cs="Times New Roman"/>
          <w:b/>
          <w:sz w:val="24"/>
          <w:szCs w:val="24"/>
        </w:rPr>
      </w:pPr>
      <w:r w:rsidRPr="002F0BFF">
        <w:rPr>
          <w:rFonts w:ascii="Times New Roman" w:hAnsi="Times New Roman" w:cs="Times New Roman"/>
          <w:b/>
          <w:sz w:val="24"/>
          <w:szCs w:val="24"/>
        </w:rPr>
        <w:t xml:space="preserve">Inovasi </w:t>
      </w:r>
    </w:p>
    <w:p w:rsidR="007A718C" w:rsidRPr="002F0BFF" w:rsidRDefault="007A718C" w:rsidP="00616D8F">
      <w:pPr>
        <w:pStyle w:val="ListParagraph"/>
        <w:spacing w:after="0" w:line="360" w:lineRule="auto"/>
        <w:ind w:left="0" w:firstLine="720"/>
        <w:jc w:val="both"/>
        <w:rPr>
          <w:rFonts w:ascii="Times New Roman" w:eastAsia="Times New Roman" w:hAnsi="Times New Roman" w:cs="Times New Roman"/>
          <w:sz w:val="24"/>
          <w:szCs w:val="24"/>
        </w:rPr>
      </w:pPr>
      <w:r w:rsidRPr="002F0BFF">
        <w:rPr>
          <w:rFonts w:ascii="Times New Roman" w:eastAsia="Times New Roman" w:hAnsi="Times New Roman" w:cs="Times New Roman"/>
          <w:sz w:val="24"/>
          <w:szCs w:val="24"/>
        </w:rPr>
        <w:t>Menurut Rogers dalam Nursetiawan 2017</w:t>
      </w:r>
      <w:proofErr w:type="gramStart"/>
      <w:r w:rsidRPr="002F0BFF">
        <w:rPr>
          <w:rFonts w:ascii="Times New Roman" w:eastAsia="Times New Roman" w:hAnsi="Times New Roman" w:cs="Times New Roman"/>
          <w:sz w:val="24"/>
          <w:szCs w:val="24"/>
        </w:rPr>
        <w:t>;76</w:t>
      </w:r>
      <w:proofErr w:type="gramEnd"/>
      <w:r w:rsidRPr="002F0BFF">
        <w:rPr>
          <w:rFonts w:ascii="Times New Roman" w:eastAsia="Times New Roman" w:hAnsi="Times New Roman" w:cs="Times New Roman"/>
          <w:sz w:val="24"/>
          <w:szCs w:val="24"/>
        </w:rPr>
        <w:t xml:space="preserve">, Inovasi merupakan alat untuk mengganti yang lama dengan sesuatu yang baru. </w:t>
      </w:r>
      <w:proofErr w:type="gramStart"/>
      <w:r w:rsidRPr="002F0BFF">
        <w:rPr>
          <w:rFonts w:ascii="Times New Roman" w:eastAsia="Times New Roman" w:hAnsi="Times New Roman" w:cs="Times New Roman"/>
          <w:sz w:val="24"/>
          <w:szCs w:val="24"/>
        </w:rPr>
        <w:t>Inovasi merupakan kemampuan menciptakan sesuatu yang baru dan berbeda dengan keadaan sebelumnya, serta tentunya sesuai dengan ide, fakta dan informasi yang telah ada.</w:t>
      </w:r>
      <w:proofErr w:type="gramEnd"/>
      <w:r w:rsidRPr="002F0BFF">
        <w:rPr>
          <w:rFonts w:ascii="Times New Roman" w:eastAsia="Times New Roman" w:hAnsi="Times New Roman" w:cs="Times New Roman"/>
          <w:sz w:val="24"/>
          <w:szCs w:val="24"/>
        </w:rPr>
        <w:t xml:space="preserve"> </w:t>
      </w:r>
      <w:proofErr w:type="gramStart"/>
      <w:r w:rsidRPr="002F0BFF">
        <w:rPr>
          <w:rFonts w:ascii="Times New Roman" w:eastAsia="Times New Roman" w:hAnsi="Times New Roman" w:cs="Times New Roman"/>
          <w:sz w:val="24"/>
          <w:szCs w:val="24"/>
        </w:rPr>
        <w:t>Produk inovasi pada umumnya menunjukkan sifat-sifat yang baru, berkualitas, dan menguntungkan.</w:t>
      </w:r>
      <w:proofErr w:type="gramEnd"/>
    </w:p>
    <w:p w:rsidR="00616D8F" w:rsidRPr="002F0BFF" w:rsidRDefault="00616D8F" w:rsidP="00616D8F">
      <w:pPr>
        <w:pStyle w:val="ListParagraph"/>
        <w:spacing w:after="0" w:line="360" w:lineRule="auto"/>
        <w:ind w:left="0" w:firstLine="720"/>
        <w:jc w:val="both"/>
        <w:rPr>
          <w:rFonts w:ascii="Times New Roman" w:eastAsia="Times New Roman" w:hAnsi="Times New Roman" w:cs="Times New Roman"/>
          <w:sz w:val="24"/>
          <w:szCs w:val="24"/>
        </w:rPr>
      </w:pPr>
    </w:p>
    <w:p w:rsidR="007C39ED" w:rsidRPr="002F0BFF" w:rsidRDefault="007A718C" w:rsidP="00616D8F">
      <w:pPr>
        <w:spacing w:after="0" w:line="360" w:lineRule="auto"/>
        <w:jc w:val="both"/>
        <w:rPr>
          <w:rFonts w:ascii="Times New Roman" w:eastAsia="Times New Roman" w:hAnsi="Times New Roman" w:cs="Times New Roman"/>
          <w:sz w:val="24"/>
          <w:szCs w:val="24"/>
        </w:rPr>
      </w:pPr>
      <w:r w:rsidRPr="002F0BFF">
        <w:rPr>
          <w:rFonts w:ascii="Times New Roman" w:hAnsi="Times New Roman" w:cs="Times New Roman"/>
          <w:b/>
          <w:sz w:val="24"/>
          <w:szCs w:val="24"/>
        </w:rPr>
        <w:t>Badan Usaha Milik Desa (BUMDES)</w:t>
      </w:r>
    </w:p>
    <w:p w:rsidR="00616D8F" w:rsidRPr="002F0BFF" w:rsidRDefault="007A718C" w:rsidP="009C586C">
      <w:pPr>
        <w:spacing w:after="0" w:line="360" w:lineRule="auto"/>
        <w:ind w:right="13" w:firstLine="720"/>
        <w:jc w:val="both"/>
        <w:rPr>
          <w:rFonts w:ascii="Times New Roman" w:hAnsi="Times New Roman" w:cs="Times New Roman"/>
          <w:sz w:val="24"/>
          <w:szCs w:val="24"/>
        </w:rPr>
      </w:pPr>
      <w:r w:rsidRPr="002F0BFF">
        <w:rPr>
          <w:rFonts w:ascii="Times New Roman" w:hAnsi="Times New Roman" w:cs="Times New Roman"/>
          <w:sz w:val="24"/>
          <w:szCs w:val="24"/>
        </w:rPr>
        <w:t>Badan Usaha Milik Desa atau BUMDes menurut Peraturan Menteri Desa Nomor 4 tahun 2015 adalah badan usaha yang seluruh atau sebagian besar modalnya dimiliki oleh desa melalui penyertaan secara langsung yang berasal dari kekayaan desa yang dipisahkan guna mengelola asset, jasa pelayanan, dan usaha lainnya untuk sebesar-besarnya kesejahteraan masyarakat desa. Badan Usaha Milik Desa (BUMD</w:t>
      </w:r>
      <w:r w:rsidR="009C586C" w:rsidRPr="002F0BFF">
        <w:rPr>
          <w:rFonts w:ascii="Times New Roman" w:hAnsi="Times New Roman" w:cs="Times New Roman"/>
          <w:sz w:val="24"/>
          <w:szCs w:val="24"/>
        </w:rPr>
        <w:t>es</w:t>
      </w:r>
      <w:r w:rsidRPr="002F0BFF">
        <w:rPr>
          <w:rFonts w:ascii="Times New Roman" w:hAnsi="Times New Roman" w:cs="Times New Roman"/>
          <w:sz w:val="24"/>
          <w:szCs w:val="24"/>
        </w:rPr>
        <w:t>) adalah lembaga usaha Desa yang dikelola oleh masyarakat dan pemerintah Desa dalam upaya memperkuat perekonomian Desa dan dibentuk berdasarkan kebutuhan dan potensi Desa (Kamaroesid 2016</w:t>
      </w:r>
      <w:proofErr w:type="gramStart"/>
      <w:r w:rsidRPr="002F0BFF">
        <w:rPr>
          <w:rFonts w:ascii="Times New Roman" w:hAnsi="Times New Roman" w:cs="Times New Roman"/>
          <w:sz w:val="24"/>
          <w:szCs w:val="24"/>
        </w:rPr>
        <w:t>;1</w:t>
      </w:r>
      <w:proofErr w:type="gramEnd"/>
      <w:r w:rsidRPr="002F0BFF">
        <w:rPr>
          <w:rFonts w:ascii="Times New Roman" w:hAnsi="Times New Roman" w:cs="Times New Roman"/>
          <w:sz w:val="24"/>
          <w:szCs w:val="24"/>
        </w:rPr>
        <w:t>).</w:t>
      </w:r>
      <w:r w:rsidR="00616D8F" w:rsidRPr="002F0BFF">
        <w:rPr>
          <w:rFonts w:ascii="Times New Roman" w:hAnsi="Times New Roman" w:cs="Times New Roman"/>
          <w:sz w:val="24"/>
          <w:szCs w:val="24"/>
        </w:rPr>
        <w:t xml:space="preserve"> D</w:t>
      </w:r>
      <w:r w:rsidR="00846A27" w:rsidRPr="002F0BFF">
        <w:rPr>
          <w:rFonts w:ascii="Times New Roman" w:hAnsi="Times New Roman" w:cs="Times New Roman"/>
          <w:sz w:val="24"/>
          <w:szCs w:val="24"/>
        </w:rPr>
        <w:t>alam Pasal 3 Permen Desa PDTT Nomor 4 Tahun 2015 BUMD</w:t>
      </w:r>
      <w:r w:rsidR="009C586C" w:rsidRPr="002F0BFF">
        <w:rPr>
          <w:rFonts w:ascii="Times New Roman" w:hAnsi="Times New Roman" w:cs="Times New Roman"/>
          <w:sz w:val="24"/>
          <w:szCs w:val="24"/>
        </w:rPr>
        <w:t>es</w:t>
      </w:r>
      <w:r w:rsidR="00846A27" w:rsidRPr="002F0BFF">
        <w:rPr>
          <w:rFonts w:ascii="Times New Roman" w:hAnsi="Times New Roman" w:cs="Times New Roman"/>
          <w:sz w:val="24"/>
          <w:szCs w:val="24"/>
        </w:rPr>
        <w:t xml:space="preserve"> didirikan dengan tujuan meningkatkan pendapatan Desa, meningkatkan pendapatan masyarakat, meningkatkan potensi Desa serta </w:t>
      </w:r>
      <w:r w:rsidR="00846A27" w:rsidRPr="002F0BFF">
        <w:rPr>
          <w:rFonts w:ascii="Times New Roman" w:hAnsi="Times New Roman" w:cs="Times New Roman"/>
          <w:spacing w:val="-4"/>
          <w:sz w:val="24"/>
          <w:szCs w:val="24"/>
        </w:rPr>
        <w:t xml:space="preserve">dapat </w:t>
      </w:r>
      <w:r w:rsidR="00846A27" w:rsidRPr="002F0BFF">
        <w:rPr>
          <w:rFonts w:ascii="Times New Roman" w:hAnsi="Times New Roman" w:cs="Times New Roman"/>
          <w:sz w:val="24"/>
          <w:szCs w:val="24"/>
        </w:rPr>
        <w:t>mensejahterakan masyarakat.</w:t>
      </w:r>
      <w:r w:rsidR="009C586C" w:rsidRPr="002F0BFF">
        <w:rPr>
          <w:rFonts w:ascii="Times New Roman" w:hAnsi="Times New Roman" w:cs="Times New Roman"/>
          <w:sz w:val="24"/>
          <w:szCs w:val="24"/>
        </w:rPr>
        <w:t xml:space="preserve"> </w:t>
      </w:r>
      <w:proofErr w:type="gramStart"/>
      <w:r w:rsidR="009C586C" w:rsidRPr="002F0BFF">
        <w:rPr>
          <w:rFonts w:ascii="Times New Roman" w:hAnsi="Times New Roman" w:cs="Times New Roman"/>
          <w:sz w:val="24"/>
          <w:szCs w:val="24"/>
        </w:rPr>
        <w:t>BUMDes merupakan instrumen pendayagunaan ekonomi lokal dengan berbagai ragam jenis potensi.</w:t>
      </w:r>
      <w:proofErr w:type="gramEnd"/>
      <w:r w:rsidR="009C586C" w:rsidRPr="002F0BFF">
        <w:rPr>
          <w:rFonts w:ascii="Times New Roman" w:hAnsi="Times New Roman" w:cs="Times New Roman"/>
          <w:sz w:val="24"/>
          <w:szCs w:val="24"/>
        </w:rPr>
        <w:t xml:space="preserve"> Pendayagunaan potensi ini terutama bertujuan untuk peningkatan kesejahteran ekonomi warga desa melalui pengembangan usaha ekonomi mereka </w:t>
      </w:r>
      <w:r w:rsidR="00BA781F" w:rsidRPr="002F0BFF">
        <w:rPr>
          <w:rFonts w:ascii="Times New Roman" w:hAnsi="Times New Roman" w:cs="Times New Roman"/>
          <w:sz w:val="24"/>
          <w:szCs w:val="24"/>
        </w:rPr>
        <w:fldChar w:fldCharType="begin" w:fldLock="1"/>
      </w:r>
      <w:r w:rsidR="00BA781F" w:rsidRPr="002F0BFF">
        <w:rPr>
          <w:rFonts w:ascii="Times New Roman" w:hAnsi="Times New Roman" w:cs="Times New Roman"/>
          <w:sz w:val="24"/>
          <w:szCs w:val="24"/>
        </w:rPr>
        <w:instrText>ADDIN CSL_CITATION {"citationItems":[{"id":"ITEM-1","itemData":{"author":[{"dropping-particle":"","family":"Irwantoro","given":"Irwantoro","non-dropping-particle":"","parse-names":false,"suffix":""},{"dropping-particle":"","family":"Noviandari","given":"Indah","non-dropping-particle":"","parse-names":false,"suffix":""}],"container-title":"Cakrawala: Jurnal Litbang Kebijakan","id":"ITEM-1","issue":"1","issued":{"date-parts":[["2019"]]},"title":"KEBIJAKAN PEMERINTAH DALAM PENGEMBANGAN LEMBAGA KEUANGAN NON BANK DALAM UPAYA PENINGKATAN KESEJAHTERAAN PEREMPUAN DI BOJONEGORO","type":"article","volume":"13"},"uris":["http://www.mendeley.com/documents/?uuid=b0458ea1-bfee-477f-bb69-14957ff3b526"]}],"mendeley":{"formattedCitation":"(Irwantoro &amp; Noviandari, 2019)","plainTextFormattedCitation":"(Irwantoro &amp; Noviandari, 2019)","previouslyFormattedCitation":"(Irwantoro &amp; Noviandari, 2019)"},"properties":{"noteIndex":0},"schema":"https://github.com/citation-style-language/schema/raw/master/csl-citation.json"}</w:instrText>
      </w:r>
      <w:r w:rsidR="00BA781F" w:rsidRPr="002F0BFF">
        <w:rPr>
          <w:rFonts w:ascii="Times New Roman" w:hAnsi="Times New Roman" w:cs="Times New Roman"/>
          <w:sz w:val="24"/>
          <w:szCs w:val="24"/>
        </w:rPr>
        <w:fldChar w:fldCharType="separate"/>
      </w:r>
      <w:r w:rsidR="00BA781F" w:rsidRPr="002F0BFF">
        <w:rPr>
          <w:rFonts w:ascii="Times New Roman" w:hAnsi="Times New Roman" w:cs="Times New Roman"/>
          <w:noProof/>
          <w:sz w:val="24"/>
          <w:szCs w:val="24"/>
        </w:rPr>
        <w:t>(Irwantoro &amp; Noviandari, 2019)</w:t>
      </w:r>
      <w:r w:rsidR="00BA781F" w:rsidRPr="002F0BFF">
        <w:rPr>
          <w:rFonts w:ascii="Times New Roman" w:hAnsi="Times New Roman" w:cs="Times New Roman"/>
          <w:sz w:val="24"/>
          <w:szCs w:val="24"/>
        </w:rPr>
        <w:fldChar w:fldCharType="end"/>
      </w:r>
      <w:r w:rsidR="009C586C" w:rsidRPr="002F0BFF">
        <w:rPr>
          <w:rFonts w:ascii="Times New Roman" w:hAnsi="Times New Roman" w:cs="Times New Roman"/>
          <w:sz w:val="24"/>
          <w:szCs w:val="24"/>
        </w:rPr>
        <w:t>.</w:t>
      </w:r>
    </w:p>
    <w:p w:rsidR="00DF7F37" w:rsidRPr="002F0BFF" w:rsidRDefault="00DF7F37" w:rsidP="00616D8F">
      <w:pPr>
        <w:spacing w:after="0" w:line="360" w:lineRule="auto"/>
        <w:ind w:right="13" w:firstLine="720"/>
        <w:jc w:val="both"/>
        <w:rPr>
          <w:rFonts w:ascii="Times New Roman" w:hAnsi="Times New Roman" w:cs="Times New Roman"/>
          <w:sz w:val="24"/>
          <w:szCs w:val="24"/>
        </w:rPr>
      </w:pPr>
    </w:p>
    <w:p w:rsidR="001C3CA9" w:rsidRPr="002F0BFF" w:rsidRDefault="001C3CA9" w:rsidP="00616D8F">
      <w:pPr>
        <w:pStyle w:val="Default"/>
        <w:spacing w:line="360" w:lineRule="auto"/>
        <w:contextualSpacing/>
        <w:jc w:val="both"/>
        <w:rPr>
          <w:b/>
          <w:color w:val="000000" w:themeColor="text1"/>
          <w:lang w:val="id-ID"/>
        </w:rPr>
      </w:pPr>
      <w:r w:rsidRPr="002F0BFF">
        <w:rPr>
          <w:b/>
          <w:color w:val="000000" w:themeColor="text1"/>
          <w:lang w:val="id-ID"/>
        </w:rPr>
        <w:t>K</w:t>
      </w:r>
      <w:r w:rsidR="00A778B8" w:rsidRPr="002F0BFF">
        <w:rPr>
          <w:b/>
          <w:color w:val="000000" w:themeColor="text1"/>
          <w:lang w:val="id-ID"/>
        </w:rPr>
        <w:t xml:space="preserve">esejahteraan Ekonomi Masyarakat </w:t>
      </w:r>
    </w:p>
    <w:p w:rsidR="00A64114" w:rsidRPr="002F0BFF" w:rsidRDefault="00A778B8" w:rsidP="00616D8F">
      <w:pPr>
        <w:spacing w:after="0" w:line="360" w:lineRule="auto"/>
        <w:ind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 xml:space="preserve">Kesejahteraan ekonomi merupakan cabang ilmu ekonomi yang menggunakan teknik ekonomi mikro untuk menentukan secara serempak efisiensi alokasi dari ekonomi </w:t>
      </w:r>
      <w:r w:rsidRPr="002F0BFF">
        <w:rPr>
          <w:rFonts w:ascii="Times New Roman" w:hAnsi="Times New Roman" w:cs="Times New Roman"/>
          <w:sz w:val="24"/>
          <w:szCs w:val="24"/>
        </w:rPr>
        <w:lastRenderedPageBreak/>
        <w:t xml:space="preserve">makro dan akibat distribusi pendapatan yang saling berhubungan (Drs. Lincoln Arsyad, Msc. </w:t>
      </w:r>
      <w:r w:rsidRPr="002F0BFF">
        <w:rPr>
          <w:rFonts w:ascii="Times New Roman" w:eastAsia="Times New Roman" w:hAnsi="Times New Roman" w:cs="Times New Roman"/>
          <w:i/>
          <w:sz w:val="24"/>
          <w:szCs w:val="24"/>
        </w:rPr>
        <w:t>Ekonomi Mikro</w:t>
      </w:r>
      <w:r w:rsidRPr="002F0BFF">
        <w:rPr>
          <w:rFonts w:ascii="Times New Roman" w:hAnsi="Times New Roman" w:cs="Times New Roman"/>
          <w:sz w:val="24"/>
          <w:szCs w:val="24"/>
        </w:rPr>
        <w:t>, 23).</w:t>
      </w:r>
      <w:proofErr w:type="gramEnd"/>
    </w:p>
    <w:p w:rsidR="00A778B8" w:rsidRPr="002F0BFF" w:rsidRDefault="00A778B8" w:rsidP="00616D8F">
      <w:pPr>
        <w:spacing w:after="0" w:line="360" w:lineRule="auto"/>
        <w:ind w:firstLine="720"/>
        <w:jc w:val="both"/>
        <w:rPr>
          <w:rFonts w:ascii="Times New Roman" w:hAnsi="Times New Roman" w:cs="Times New Roman"/>
          <w:sz w:val="24"/>
          <w:szCs w:val="24"/>
        </w:rPr>
      </w:pPr>
      <w:r w:rsidRPr="002F0BFF">
        <w:rPr>
          <w:rFonts w:ascii="Times New Roman" w:hAnsi="Times New Roman" w:cs="Times New Roman"/>
          <w:sz w:val="24"/>
          <w:szCs w:val="24"/>
        </w:rPr>
        <w:t xml:space="preserve">Menurut Walter A. Friedlander, 1961 dalam Pengantar Kesejahteraan Sosial oleh Drs. Syarif Muhidin, Msc. “Kesejahteraan Sosial adaah sistem yang terorganisir dari pelayanan-pelayanan sosial dan lembaga-lembaga yang bertujuan untuk membantu individu dan kelompok untuk mencapai standar hidup dan kesehatan yang memuaskan dan relasi-relasi pribadi dan sosial yang memungkinkan mereka mengembangkan kemampuannya sepenuh mungkin dan meningkatkan kesejahteraan secara selaras dengan kebutuhan keluarga dan masyarakat”. </w:t>
      </w:r>
    </w:p>
    <w:p w:rsidR="001C3CA9" w:rsidRPr="002F0BFF" w:rsidRDefault="00A778B8" w:rsidP="00616D8F">
      <w:pPr>
        <w:spacing w:after="0" w:line="360" w:lineRule="auto"/>
        <w:ind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Kesejahteraan Masyarakat adalah kesejahteraan semua perorangan secara keseluruan anggota masyarakat.</w:t>
      </w:r>
      <w:proofErr w:type="gramEnd"/>
      <w:r w:rsidRPr="002F0BFF">
        <w:rPr>
          <w:rFonts w:ascii="Times New Roman" w:hAnsi="Times New Roman" w:cs="Times New Roman"/>
          <w:sz w:val="24"/>
          <w:szCs w:val="24"/>
        </w:rPr>
        <w:t xml:space="preserve"> Kesejahteraan masyarakat adalah suatu kondisi yang memperlihatkan tentang keadaan kehidupan masyarakat yang dapat dilihat dari standar kehidupan masyarakat (Badrudin dalam Widyastuti 2017</w:t>
      </w:r>
      <w:proofErr w:type="gramStart"/>
      <w:r w:rsidRPr="002F0BFF">
        <w:rPr>
          <w:rFonts w:ascii="Times New Roman" w:hAnsi="Times New Roman" w:cs="Times New Roman"/>
          <w:sz w:val="24"/>
          <w:szCs w:val="24"/>
        </w:rPr>
        <w:t>;145</w:t>
      </w:r>
      <w:proofErr w:type="gramEnd"/>
      <w:r w:rsidRPr="002F0BFF">
        <w:rPr>
          <w:rFonts w:ascii="Times New Roman" w:hAnsi="Times New Roman" w:cs="Times New Roman"/>
          <w:sz w:val="24"/>
          <w:szCs w:val="24"/>
        </w:rPr>
        <w:t>).</w:t>
      </w:r>
    </w:p>
    <w:p w:rsidR="00616D8F" w:rsidRPr="002F0BFF" w:rsidRDefault="00616D8F" w:rsidP="00616D8F">
      <w:pPr>
        <w:pStyle w:val="Default"/>
        <w:spacing w:line="360" w:lineRule="auto"/>
        <w:contextualSpacing/>
        <w:jc w:val="both"/>
        <w:rPr>
          <w:rFonts w:eastAsiaTheme="minorEastAsia"/>
          <w:color w:val="auto"/>
        </w:rPr>
      </w:pPr>
    </w:p>
    <w:p w:rsidR="001C3CA9" w:rsidRPr="002F0BFF" w:rsidRDefault="001C3CA9" w:rsidP="00616D8F">
      <w:pPr>
        <w:pStyle w:val="Default"/>
        <w:spacing w:line="360" w:lineRule="auto"/>
        <w:contextualSpacing/>
        <w:jc w:val="both"/>
        <w:rPr>
          <w:b/>
          <w:color w:val="000000" w:themeColor="text1"/>
          <w:lang w:val="id-ID"/>
        </w:rPr>
      </w:pPr>
      <w:r w:rsidRPr="002F0BFF">
        <w:rPr>
          <w:b/>
          <w:color w:val="000000" w:themeColor="text1"/>
          <w:lang w:val="id-ID"/>
        </w:rPr>
        <w:t>METODOLOGI PENELITIAN</w:t>
      </w:r>
    </w:p>
    <w:p w:rsidR="001C3CA9" w:rsidRPr="002F0BFF" w:rsidRDefault="001C3CA9" w:rsidP="00616D8F">
      <w:pPr>
        <w:pStyle w:val="ListParagraph"/>
        <w:spacing w:after="0" w:line="360" w:lineRule="auto"/>
        <w:ind w:left="0" w:firstLine="720"/>
        <w:jc w:val="both"/>
        <w:rPr>
          <w:rFonts w:ascii="Times New Roman" w:hAnsi="Times New Roman" w:cs="Times New Roman"/>
          <w:color w:val="000000" w:themeColor="text1"/>
          <w:sz w:val="24"/>
          <w:szCs w:val="24"/>
        </w:rPr>
      </w:pPr>
      <w:proofErr w:type="gramStart"/>
      <w:r w:rsidRPr="002F0BFF">
        <w:rPr>
          <w:rFonts w:ascii="Times New Roman" w:hAnsi="Times New Roman" w:cs="Times New Roman"/>
          <w:color w:val="000000" w:themeColor="text1"/>
          <w:sz w:val="24"/>
          <w:szCs w:val="24"/>
        </w:rPr>
        <w:t>Dalam penelitian ini pendekatan yang digunakan oleh peneliti adal</w:t>
      </w:r>
      <w:r w:rsidR="00A64114" w:rsidRPr="002F0BFF">
        <w:rPr>
          <w:rFonts w:ascii="Times New Roman" w:hAnsi="Times New Roman" w:cs="Times New Roman"/>
          <w:color w:val="000000" w:themeColor="text1"/>
          <w:sz w:val="24"/>
          <w:szCs w:val="24"/>
        </w:rPr>
        <w:t>ah metode pendekatan kualitatif.</w:t>
      </w:r>
      <w:proofErr w:type="gramEnd"/>
      <w:r w:rsidR="00A64114" w:rsidRPr="002F0BFF">
        <w:rPr>
          <w:rFonts w:ascii="Times New Roman" w:hAnsi="Times New Roman" w:cs="Times New Roman"/>
          <w:color w:val="000000" w:themeColor="text1"/>
          <w:sz w:val="24"/>
          <w:szCs w:val="24"/>
        </w:rPr>
        <w:t xml:space="preserve"> M</w:t>
      </w:r>
      <w:r w:rsidRPr="002F0BFF">
        <w:rPr>
          <w:rFonts w:ascii="Times New Roman" w:hAnsi="Times New Roman" w:cs="Times New Roman"/>
          <w:color w:val="000000" w:themeColor="text1"/>
          <w:sz w:val="24"/>
          <w:szCs w:val="24"/>
        </w:rPr>
        <w:t>etode penelitian yang berlandaskan pada filsafat postpositivisme, digunakan untuk meneliti pada kondisi obyek yang alamiah, (sebagai lawanya adalah eksperimen) dimana peneliti adalah sebagai instrumen kunci, teknik pengumpulan data dilakukan secara triangulasi (gabungan), analisis data bersifat induktif/kualitatif, dan hasil penelitian kualitatif lebih menekankan makna dari pada generalisasi (Sugiyono, 2017;9).</w:t>
      </w:r>
    </w:p>
    <w:p w:rsidR="00395B39" w:rsidRPr="002F0BFF" w:rsidRDefault="001C3CA9" w:rsidP="00616D8F">
      <w:pPr>
        <w:pStyle w:val="ListParagraph"/>
        <w:spacing w:after="0" w:line="360" w:lineRule="auto"/>
        <w:ind w:left="0" w:firstLine="720"/>
        <w:jc w:val="both"/>
        <w:rPr>
          <w:rFonts w:ascii="Times New Roman" w:hAnsi="Times New Roman" w:cs="Times New Roman"/>
          <w:color w:val="000000" w:themeColor="text1"/>
          <w:sz w:val="24"/>
          <w:szCs w:val="24"/>
        </w:rPr>
      </w:pPr>
      <w:r w:rsidRPr="002F0BFF">
        <w:rPr>
          <w:rFonts w:ascii="Times New Roman" w:hAnsi="Times New Roman" w:cs="Times New Roman"/>
          <w:color w:val="000000" w:themeColor="text1"/>
          <w:sz w:val="24"/>
          <w:szCs w:val="24"/>
        </w:rPr>
        <w:t xml:space="preserve">Dalam penelitian ini peneliti berusaha menggambarkan objek dan subjek yang diteliti sesuai dengan </w:t>
      </w:r>
      <w:proofErr w:type="gramStart"/>
      <w:r w:rsidRPr="002F0BFF">
        <w:rPr>
          <w:rFonts w:ascii="Times New Roman" w:hAnsi="Times New Roman" w:cs="Times New Roman"/>
          <w:color w:val="000000" w:themeColor="text1"/>
          <w:sz w:val="24"/>
          <w:szCs w:val="24"/>
        </w:rPr>
        <w:t>apa</w:t>
      </w:r>
      <w:proofErr w:type="gramEnd"/>
      <w:r w:rsidRPr="002F0BFF">
        <w:rPr>
          <w:rFonts w:ascii="Times New Roman" w:hAnsi="Times New Roman" w:cs="Times New Roman"/>
          <w:color w:val="000000" w:themeColor="text1"/>
          <w:sz w:val="24"/>
          <w:szCs w:val="24"/>
        </w:rPr>
        <w:t xml:space="preserve"> adanya, dengan tujuan menggambarkan secara sistematis, fakta dan karakteristik objek yang di teliti secara tepat. </w:t>
      </w:r>
      <w:proofErr w:type="gramStart"/>
      <w:r w:rsidRPr="002F0BFF">
        <w:rPr>
          <w:rFonts w:ascii="Times New Roman" w:hAnsi="Times New Roman" w:cs="Times New Roman"/>
          <w:color w:val="000000" w:themeColor="text1"/>
          <w:sz w:val="24"/>
          <w:szCs w:val="24"/>
        </w:rPr>
        <w:t>Hal ini untuk me</w:t>
      </w:r>
      <w:r w:rsidR="009B1ECF" w:rsidRPr="002F0BFF">
        <w:rPr>
          <w:rFonts w:ascii="Times New Roman" w:hAnsi="Times New Roman" w:cs="Times New Roman"/>
          <w:color w:val="000000" w:themeColor="text1"/>
          <w:sz w:val="24"/>
          <w:szCs w:val="24"/>
        </w:rPr>
        <w:t>mahami fenomena yang terjadi pada BUMDEs Mandiri Desa Morobakung Kecamatan Manyar Kabupaten Gresik,</w:t>
      </w:r>
      <w:r w:rsidRPr="002F0BFF">
        <w:rPr>
          <w:rFonts w:ascii="Times New Roman" w:hAnsi="Times New Roman" w:cs="Times New Roman"/>
          <w:color w:val="000000" w:themeColor="text1"/>
          <w:sz w:val="24"/>
          <w:szCs w:val="24"/>
        </w:rPr>
        <w:t xml:space="preserve"> misalnya pengaplikasian, persepsi dan deskripsi dal</w:t>
      </w:r>
      <w:r w:rsidR="00A33694" w:rsidRPr="002F0BFF">
        <w:rPr>
          <w:rFonts w:ascii="Times New Roman" w:hAnsi="Times New Roman" w:cs="Times New Roman"/>
          <w:color w:val="000000" w:themeColor="text1"/>
          <w:sz w:val="24"/>
          <w:szCs w:val="24"/>
        </w:rPr>
        <w:t>am bentuk kata-kata dan dokumen.</w:t>
      </w:r>
      <w:proofErr w:type="gramEnd"/>
    </w:p>
    <w:p w:rsidR="00616D8F" w:rsidRPr="002F0BFF" w:rsidRDefault="00616D8F" w:rsidP="004D027E">
      <w:pPr>
        <w:pStyle w:val="ListParagraph"/>
        <w:spacing w:after="0" w:line="360" w:lineRule="auto"/>
        <w:ind w:left="0" w:firstLine="426"/>
        <w:jc w:val="both"/>
        <w:rPr>
          <w:rFonts w:ascii="Times New Roman" w:hAnsi="Times New Roman" w:cs="Times New Roman"/>
          <w:b/>
          <w:color w:val="000000" w:themeColor="text1"/>
          <w:sz w:val="24"/>
          <w:szCs w:val="24"/>
        </w:rPr>
        <w:sectPr w:rsidR="00616D8F" w:rsidRPr="002F0BFF" w:rsidSect="002F0BFF">
          <w:headerReference w:type="first" r:id="rId10"/>
          <w:type w:val="continuous"/>
          <w:pgSz w:w="11906" w:h="16838"/>
          <w:pgMar w:top="1135" w:right="1418" w:bottom="1134" w:left="1701" w:header="709" w:footer="709" w:gutter="0"/>
          <w:cols w:space="708"/>
          <w:docGrid w:linePitch="360"/>
        </w:sectPr>
      </w:pPr>
    </w:p>
    <w:p w:rsidR="00330966" w:rsidRPr="002F0BFF" w:rsidRDefault="00330966" w:rsidP="004D027E">
      <w:pPr>
        <w:pStyle w:val="Default"/>
        <w:spacing w:line="360" w:lineRule="auto"/>
        <w:contextualSpacing/>
        <w:jc w:val="both"/>
        <w:rPr>
          <w:b/>
          <w:color w:val="000000" w:themeColor="text1"/>
          <w:lang w:val="id-ID"/>
        </w:rPr>
        <w:sectPr w:rsidR="00330966" w:rsidRPr="002F0BFF" w:rsidSect="00395B39">
          <w:type w:val="continuous"/>
          <w:pgSz w:w="11906" w:h="16838"/>
          <w:pgMar w:top="1440" w:right="1440" w:bottom="1440" w:left="1440" w:header="708" w:footer="708" w:gutter="0"/>
          <w:cols w:space="708"/>
          <w:docGrid w:linePitch="360"/>
        </w:sectPr>
      </w:pPr>
    </w:p>
    <w:p w:rsidR="00616D8F" w:rsidRPr="002F0BFF" w:rsidRDefault="001C3CA9" w:rsidP="00616D8F">
      <w:pPr>
        <w:pStyle w:val="Default"/>
        <w:spacing w:line="360" w:lineRule="auto"/>
        <w:contextualSpacing/>
        <w:jc w:val="both"/>
        <w:rPr>
          <w:b/>
          <w:color w:val="000000" w:themeColor="text1"/>
        </w:rPr>
      </w:pPr>
      <w:r w:rsidRPr="002F0BFF">
        <w:rPr>
          <w:b/>
          <w:color w:val="000000" w:themeColor="text1"/>
          <w:lang w:val="id-ID"/>
        </w:rPr>
        <w:lastRenderedPageBreak/>
        <w:t>HASIL PENELITIAN DAN PEMBAHASAN</w:t>
      </w:r>
    </w:p>
    <w:p w:rsidR="00935284" w:rsidRPr="002F0BFF" w:rsidRDefault="00A3130B" w:rsidP="00616D8F">
      <w:pPr>
        <w:pStyle w:val="Default"/>
        <w:spacing w:line="360" w:lineRule="auto"/>
        <w:contextualSpacing/>
        <w:jc w:val="both"/>
        <w:rPr>
          <w:b/>
          <w:color w:val="000000" w:themeColor="text1"/>
          <w:lang w:val="id-ID"/>
        </w:rPr>
      </w:pPr>
      <w:r w:rsidRPr="002F0BFF">
        <w:rPr>
          <w:b/>
          <w:lang w:val="id-ID"/>
        </w:rPr>
        <w:t xml:space="preserve">Gambaran </w:t>
      </w:r>
      <w:r w:rsidR="001C3CA9" w:rsidRPr="002F0BFF">
        <w:rPr>
          <w:b/>
        </w:rPr>
        <w:t xml:space="preserve">Singkat </w:t>
      </w:r>
      <w:r w:rsidR="00935284" w:rsidRPr="002F0BFF">
        <w:rPr>
          <w:b/>
          <w:bCs/>
        </w:rPr>
        <w:t xml:space="preserve">Desa Morobakung </w:t>
      </w:r>
    </w:p>
    <w:p w:rsidR="006D60C4" w:rsidRPr="002F0BFF" w:rsidRDefault="00935284" w:rsidP="00616D8F">
      <w:pPr>
        <w:pStyle w:val="Bodytext20"/>
        <w:shd w:val="clear" w:color="auto" w:fill="auto"/>
        <w:spacing w:line="360" w:lineRule="auto"/>
        <w:ind w:right="48" w:firstLine="720"/>
        <w:rPr>
          <w:rFonts w:ascii="Times New Roman" w:hAnsi="Times New Roman" w:cs="Times New Roman"/>
          <w:sz w:val="24"/>
          <w:szCs w:val="24"/>
        </w:rPr>
      </w:pPr>
      <w:r w:rsidRPr="002F0BFF">
        <w:rPr>
          <w:rFonts w:ascii="Times New Roman" w:hAnsi="Times New Roman" w:cs="Times New Roman"/>
          <w:sz w:val="24"/>
          <w:szCs w:val="24"/>
        </w:rPr>
        <w:t xml:space="preserve">Morobakung berasal dari kata </w:t>
      </w:r>
      <w:proofErr w:type="gramStart"/>
      <w:r w:rsidRPr="002F0BFF">
        <w:rPr>
          <w:rFonts w:ascii="Times New Roman" w:hAnsi="Times New Roman" w:cs="Times New Roman"/>
          <w:sz w:val="24"/>
          <w:szCs w:val="24"/>
        </w:rPr>
        <w:t>moro</w:t>
      </w:r>
      <w:proofErr w:type="gramEnd"/>
      <w:r w:rsidRPr="002F0BFF">
        <w:rPr>
          <w:rFonts w:ascii="Times New Roman" w:hAnsi="Times New Roman" w:cs="Times New Roman"/>
          <w:sz w:val="24"/>
          <w:szCs w:val="24"/>
        </w:rPr>
        <w:t xml:space="preserve"> dan bakung. </w:t>
      </w:r>
      <w:proofErr w:type="gramStart"/>
      <w:r w:rsidRPr="002F0BFF">
        <w:rPr>
          <w:rFonts w:ascii="Times New Roman" w:hAnsi="Times New Roman" w:cs="Times New Roman"/>
          <w:sz w:val="24"/>
          <w:szCs w:val="24"/>
        </w:rPr>
        <w:t>Moro dalam Bahasa jawa artinya datang, bakung adalah singkatan dari kata embah kakung (kakek).</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Embah kakung yang dimaksud adalah Kyai Qomaruddin (pendiri pondok pesantren Qomaruddin Sampurnah Bungah Gresik Jawa Timur) yang sangat diharapkan dan dicintai masyarakat.</w:t>
      </w:r>
      <w:proofErr w:type="gramEnd"/>
      <w:r w:rsidRPr="002F0BFF">
        <w:rPr>
          <w:rFonts w:ascii="Times New Roman" w:hAnsi="Times New Roman" w:cs="Times New Roman"/>
          <w:sz w:val="24"/>
          <w:szCs w:val="24"/>
        </w:rPr>
        <w:t xml:space="preserve"> Sebutan itu kemudian terabadikan menjadi </w:t>
      </w:r>
      <w:proofErr w:type="gramStart"/>
      <w:r w:rsidRPr="002F0BFF">
        <w:rPr>
          <w:rFonts w:ascii="Times New Roman" w:hAnsi="Times New Roman" w:cs="Times New Roman"/>
          <w:sz w:val="24"/>
          <w:szCs w:val="24"/>
        </w:rPr>
        <w:t>nama</w:t>
      </w:r>
      <w:proofErr w:type="gramEnd"/>
      <w:r w:rsidRPr="002F0BFF">
        <w:rPr>
          <w:rFonts w:ascii="Times New Roman" w:hAnsi="Times New Roman" w:cs="Times New Roman"/>
          <w:sz w:val="24"/>
          <w:szCs w:val="24"/>
        </w:rPr>
        <w:t xml:space="preserve"> sebuah desa Morobakung hingga sekarang. </w:t>
      </w:r>
      <w:proofErr w:type="gramStart"/>
      <w:r w:rsidRPr="002F0BFF">
        <w:rPr>
          <w:rFonts w:ascii="Times New Roman" w:hAnsi="Times New Roman" w:cs="Times New Roman"/>
          <w:sz w:val="24"/>
          <w:szCs w:val="24"/>
        </w:rPr>
        <w:t>Desa ini dikenal memilki air yang melimpah dan jernih yang diperoleh dari sumur bor.</w:t>
      </w:r>
      <w:proofErr w:type="gramEnd"/>
      <w:r w:rsidRPr="002F0BFF">
        <w:rPr>
          <w:rFonts w:ascii="Times New Roman" w:hAnsi="Times New Roman" w:cs="Times New Roman"/>
          <w:sz w:val="24"/>
          <w:szCs w:val="24"/>
        </w:rPr>
        <w:t xml:space="preserve">  </w:t>
      </w:r>
      <w:r w:rsidRPr="002F0BFF">
        <w:rPr>
          <w:rFonts w:ascii="Times New Roman" w:hAnsi="Times New Roman" w:cs="Times New Roman"/>
          <w:sz w:val="24"/>
          <w:szCs w:val="24"/>
        </w:rPr>
        <w:lastRenderedPageBreak/>
        <w:t>Morobakung terletak di utara Kabupaten Gresik yang berjarak lebih kurang 20 km dari pusat kota Gresik dengan akses masuk diantaranya dari timur melewati Desa Sembayat Kecamatan Manyar Kabupaten Gresik, dari Utara melewati Sungai Bengawan Solo, dan dari barat melewati wilayah Kecamatan Glagah Kabupaten Lamongan.</w:t>
      </w:r>
      <w:r w:rsidR="00897511" w:rsidRPr="002F0BFF">
        <w:rPr>
          <w:rFonts w:ascii="Times New Roman" w:hAnsi="Times New Roman" w:cs="Times New Roman"/>
          <w:sz w:val="24"/>
          <w:szCs w:val="24"/>
        </w:rPr>
        <w:t xml:space="preserve"> </w:t>
      </w:r>
    </w:p>
    <w:p w:rsidR="0003091C" w:rsidRPr="002F0BFF" w:rsidRDefault="00A3130B" w:rsidP="00616D8F">
      <w:pPr>
        <w:pStyle w:val="Bodytext20"/>
        <w:shd w:val="clear" w:color="auto" w:fill="auto"/>
        <w:spacing w:line="360" w:lineRule="auto"/>
        <w:ind w:right="48" w:firstLine="720"/>
        <w:rPr>
          <w:rFonts w:ascii="Times New Roman" w:eastAsia="Times New Roman" w:hAnsi="Times New Roman" w:cs="Times New Roman"/>
          <w:sz w:val="24"/>
          <w:szCs w:val="24"/>
        </w:rPr>
      </w:pPr>
      <w:r w:rsidRPr="002F0BFF">
        <w:rPr>
          <w:rFonts w:ascii="Times New Roman" w:hAnsi="Times New Roman" w:cs="Times New Roman"/>
          <w:sz w:val="24"/>
          <w:szCs w:val="24"/>
        </w:rPr>
        <w:t>Luas Wilayah Desa Morobakung adalah 142,50 Ha, yang terdiri dari 25 Ha Luas pekarangan, 30,15 Ha Luas tambak , 58,85 Ha Luas Lahan Pertanian dan 28,5 Ha Luas tanah lainnya.</w:t>
      </w:r>
      <w:r w:rsidRPr="002F0BFF">
        <w:rPr>
          <w:rFonts w:ascii="Times New Roman" w:eastAsia="Times New Roman" w:hAnsi="Times New Roman" w:cs="Times New Roman"/>
          <w:sz w:val="24"/>
          <w:szCs w:val="24"/>
        </w:rPr>
        <w:t xml:space="preserve"> Desa Morobakung terdiri dari 3 (tiga</w:t>
      </w:r>
      <w:proofErr w:type="gramStart"/>
      <w:r w:rsidRPr="002F0BFF">
        <w:rPr>
          <w:rFonts w:ascii="Times New Roman" w:eastAsia="Times New Roman" w:hAnsi="Times New Roman" w:cs="Times New Roman"/>
          <w:sz w:val="24"/>
          <w:szCs w:val="24"/>
        </w:rPr>
        <w:t>)  dusun</w:t>
      </w:r>
      <w:proofErr w:type="gramEnd"/>
      <w:r w:rsidRPr="002F0BFF">
        <w:rPr>
          <w:rFonts w:ascii="Times New Roman" w:eastAsia="Times New Roman" w:hAnsi="Times New Roman" w:cs="Times New Roman"/>
          <w:sz w:val="24"/>
          <w:szCs w:val="24"/>
        </w:rPr>
        <w:t>, yaitu dusun moro, dusun sumber agung, dusun bakung. Desa Morobakung memiliki 2 Rukun Warga (RW) dan 5 Rukun Tetangga (RT) dengan rincian RW 1 terdiri dari 3 RT, RW 2 terdiri dari 2 RT. Jumlah penduduk di Desa Morobakung terbilang cukup banyak, yakni 1.598 jiwa, dengan diantaranya 811 jiwa penduduk laki-laki dan 787 jiwa penduduk perempuan. 1.598 jiwa penduduk di Desa Morobakung terdapat 431 kepala keluarga dengan 251 kepala keluarga laki-laki dan 180 kepala keluarga perempuan.</w:t>
      </w:r>
      <w:r w:rsidR="006D60C4" w:rsidRPr="002F0BFF">
        <w:rPr>
          <w:rFonts w:ascii="Times New Roman" w:eastAsia="Times New Roman" w:hAnsi="Times New Roman" w:cs="Times New Roman"/>
          <w:sz w:val="24"/>
          <w:szCs w:val="24"/>
        </w:rPr>
        <w:t xml:space="preserve"> </w:t>
      </w:r>
      <w:proofErr w:type="gramStart"/>
      <w:r w:rsidR="00897511" w:rsidRPr="002F0BFF">
        <w:rPr>
          <w:rFonts w:ascii="Times New Roman" w:eastAsia="Times New Roman" w:hAnsi="Times New Roman" w:cs="Times New Roman"/>
          <w:sz w:val="24"/>
          <w:szCs w:val="24"/>
        </w:rPr>
        <w:t>P</w:t>
      </w:r>
      <w:r w:rsidR="006D60C4" w:rsidRPr="002F0BFF">
        <w:rPr>
          <w:rFonts w:ascii="Times New Roman" w:eastAsia="Times New Roman" w:hAnsi="Times New Roman" w:cs="Times New Roman"/>
          <w:sz w:val="24"/>
          <w:szCs w:val="24"/>
        </w:rPr>
        <w:t>enduduk Desa Morobakung seluruhnya beragama Islam.</w:t>
      </w:r>
      <w:proofErr w:type="gramEnd"/>
      <w:r w:rsidR="006D60C4" w:rsidRPr="002F0BFF">
        <w:rPr>
          <w:rFonts w:ascii="Times New Roman" w:eastAsia="Times New Roman" w:hAnsi="Times New Roman" w:cs="Times New Roman"/>
          <w:sz w:val="24"/>
          <w:szCs w:val="24"/>
        </w:rPr>
        <w:t xml:space="preserve"> Mayoritas masyarakat Desa Morobakung menganut </w:t>
      </w:r>
      <w:proofErr w:type="gramStart"/>
      <w:r w:rsidR="006D60C4" w:rsidRPr="002F0BFF">
        <w:rPr>
          <w:rFonts w:ascii="Times New Roman" w:eastAsia="Times New Roman" w:hAnsi="Times New Roman" w:cs="Times New Roman"/>
          <w:sz w:val="24"/>
          <w:szCs w:val="24"/>
        </w:rPr>
        <w:t>kultur</w:t>
      </w:r>
      <w:proofErr w:type="gramEnd"/>
      <w:r w:rsidR="006D60C4" w:rsidRPr="002F0BFF">
        <w:rPr>
          <w:rFonts w:ascii="Times New Roman" w:eastAsia="Times New Roman" w:hAnsi="Times New Roman" w:cs="Times New Roman"/>
          <w:sz w:val="24"/>
          <w:szCs w:val="24"/>
        </w:rPr>
        <w:t xml:space="preserve"> Nahdlatul Ulama. Mata pencaharian masyarakat Desa Morobakung dapat teridentifikasi ke dalam beberapa sector, yaitu pertanian, jasa atau perdagangan, industry, dan lain-lain. </w:t>
      </w:r>
      <w:proofErr w:type="gramStart"/>
      <w:r w:rsidR="006D60C4" w:rsidRPr="002F0BFF">
        <w:rPr>
          <w:rFonts w:ascii="Times New Roman" w:eastAsia="Times New Roman" w:hAnsi="Times New Roman" w:cs="Times New Roman"/>
          <w:sz w:val="24"/>
          <w:szCs w:val="24"/>
        </w:rPr>
        <w:t>sebagian</w:t>
      </w:r>
      <w:proofErr w:type="gramEnd"/>
      <w:r w:rsidR="006D60C4" w:rsidRPr="002F0BFF">
        <w:rPr>
          <w:rFonts w:ascii="Times New Roman" w:eastAsia="Times New Roman" w:hAnsi="Times New Roman" w:cs="Times New Roman"/>
          <w:sz w:val="24"/>
          <w:szCs w:val="24"/>
        </w:rPr>
        <w:t xml:space="preserve"> besar mata pencaharian Penduduk Desa Morobakung adalah petani. </w:t>
      </w:r>
      <w:proofErr w:type="gramStart"/>
      <w:r w:rsidR="006D60C4" w:rsidRPr="002F0BFF">
        <w:rPr>
          <w:rFonts w:ascii="Times New Roman" w:eastAsia="Times New Roman" w:hAnsi="Times New Roman" w:cs="Times New Roman"/>
          <w:sz w:val="24"/>
          <w:szCs w:val="24"/>
        </w:rPr>
        <w:t>Sedangkan yang perempuan sebagian besar wiraswasta, buruh pabrik.</w:t>
      </w:r>
      <w:proofErr w:type="gramEnd"/>
      <w:r w:rsidR="006D60C4" w:rsidRPr="002F0BFF">
        <w:rPr>
          <w:rFonts w:ascii="Times New Roman" w:eastAsia="Times New Roman" w:hAnsi="Times New Roman" w:cs="Times New Roman"/>
          <w:sz w:val="24"/>
          <w:szCs w:val="24"/>
        </w:rPr>
        <w:t xml:space="preserve"> </w:t>
      </w:r>
      <w:proofErr w:type="gramStart"/>
      <w:r w:rsidR="006D60C4" w:rsidRPr="002F0BFF">
        <w:rPr>
          <w:rFonts w:ascii="Times New Roman" w:eastAsia="Times New Roman" w:hAnsi="Times New Roman" w:cs="Times New Roman"/>
          <w:sz w:val="24"/>
          <w:szCs w:val="24"/>
        </w:rPr>
        <w:t>Jumlah prasarana kesehatan di Desa Morobakung berjumlah 4 prasarana, di antaranya terdiri dari rumah sakit bersalin, puskesmas p</w:t>
      </w:r>
      <w:r w:rsidR="00897511" w:rsidRPr="002F0BFF">
        <w:rPr>
          <w:rFonts w:ascii="Times New Roman" w:eastAsia="Times New Roman" w:hAnsi="Times New Roman" w:cs="Times New Roman"/>
          <w:sz w:val="24"/>
          <w:szCs w:val="24"/>
        </w:rPr>
        <w:t>embantu, posyandu, dan bidan prak</w:t>
      </w:r>
      <w:r w:rsidR="006D60C4" w:rsidRPr="002F0BFF">
        <w:rPr>
          <w:rFonts w:ascii="Times New Roman" w:eastAsia="Times New Roman" w:hAnsi="Times New Roman" w:cs="Times New Roman"/>
          <w:sz w:val="24"/>
          <w:szCs w:val="24"/>
        </w:rPr>
        <w:t>tek.</w:t>
      </w:r>
      <w:proofErr w:type="gramEnd"/>
    </w:p>
    <w:p w:rsidR="00616D8F" w:rsidRPr="002F0BFF" w:rsidRDefault="00616D8F" w:rsidP="00616D8F">
      <w:pPr>
        <w:pStyle w:val="ListParagraph"/>
        <w:spacing w:after="0" w:line="360" w:lineRule="auto"/>
        <w:ind w:left="0" w:right="-46"/>
        <w:jc w:val="both"/>
        <w:rPr>
          <w:rFonts w:ascii="Times New Roman" w:hAnsi="Times New Roman" w:cs="Times New Roman"/>
          <w:b/>
          <w:sz w:val="24"/>
          <w:szCs w:val="24"/>
        </w:rPr>
      </w:pPr>
    </w:p>
    <w:p w:rsidR="00A63DE8" w:rsidRPr="002F0BFF" w:rsidRDefault="006D60C4" w:rsidP="00616D8F">
      <w:pPr>
        <w:pStyle w:val="ListParagraph"/>
        <w:spacing w:after="0" w:line="360" w:lineRule="auto"/>
        <w:ind w:left="0" w:right="-46"/>
        <w:jc w:val="both"/>
        <w:rPr>
          <w:rFonts w:ascii="Times New Roman" w:hAnsi="Times New Roman" w:cs="Times New Roman"/>
          <w:b/>
          <w:sz w:val="24"/>
          <w:szCs w:val="24"/>
        </w:rPr>
      </w:pPr>
      <w:r w:rsidRPr="002F0BFF">
        <w:rPr>
          <w:rFonts w:ascii="Times New Roman" w:hAnsi="Times New Roman" w:cs="Times New Roman"/>
          <w:b/>
          <w:sz w:val="24"/>
          <w:szCs w:val="24"/>
        </w:rPr>
        <w:t xml:space="preserve">Badan Usaha Milik Desa (BUMDES) Mandiri Desa Morobakung </w:t>
      </w:r>
    </w:p>
    <w:p w:rsidR="006D60C4" w:rsidRPr="002F0BFF" w:rsidRDefault="00A63DE8" w:rsidP="00616D8F">
      <w:pPr>
        <w:spacing w:after="0" w:line="360" w:lineRule="auto"/>
        <w:ind w:left="1" w:right="-46" w:firstLine="719"/>
        <w:jc w:val="both"/>
        <w:rPr>
          <w:rFonts w:ascii="Times New Roman" w:hAnsi="Times New Roman" w:cs="Times New Roman"/>
          <w:sz w:val="24"/>
          <w:szCs w:val="24"/>
        </w:rPr>
      </w:pPr>
      <w:proofErr w:type="gramStart"/>
      <w:r w:rsidRPr="002F0BFF">
        <w:rPr>
          <w:rFonts w:ascii="Times New Roman" w:hAnsi="Times New Roman" w:cs="Times New Roman"/>
          <w:sz w:val="24"/>
          <w:szCs w:val="24"/>
        </w:rPr>
        <w:t>Badan Usaha Milik Desa (BUMDES) Mandiri Desa Morobakung berdiri pada tanggal 17 November 2017 dengan SK Kepala Desa No: 145/07/437.103.23/2018 tentang BUMDES Mandiri, serta dilengkapi Anggaran Dasar dan Anggaran Rumah Tangga yang sesuai dengan peraturan perundang-undangan.</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 xml:space="preserve">Badan </w:t>
      </w:r>
      <w:r w:rsidR="00897511" w:rsidRPr="002F0BFF">
        <w:rPr>
          <w:rFonts w:ascii="Times New Roman" w:hAnsi="Times New Roman" w:cs="Times New Roman"/>
          <w:sz w:val="24"/>
          <w:szCs w:val="24"/>
        </w:rPr>
        <w:t xml:space="preserve"> </w:t>
      </w:r>
      <w:r w:rsidRPr="002F0BFF">
        <w:rPr>
          <w:rFonts w:ascii="Times New Roman" w:hAnsi="Times New Roman" w:cs="Times New Roman"/>
          <w:sz w:val="24"/>
          <w:szCs w:val="24"/>
        </w:rPr>
        <w:t>Usaha</w:t>
      </w:r>
      <w:proofErr w:type="gramEnd"/>
      <w:r w:rsidRPr="002F0BFF">
        <w:rPr>
          <w:rFonts w:ascii="Times New Roman" w:hAnsi="Times New Roman" w:cs="Times New Roman"/>
          <w:sz w:val="24"/>
          <w:szCs w:val="24"/>
        </w:rPr>
        <w:t xml:space="preserve"> Milik Desa Mandiri Morobakung ini berdiri dikarenakan pemerintah Desa ingin membentuk sebuah lembaga perekonomian yang dapat mengelola potensi yang dimiliki di Desa Morobakung. </w:t>
      </w:r>
      <w:proofErr w:type="gramStart"/>
      <w:r w:rsidRPr="002F0BFF">
        <w:rPr>
          <w:rFonts w:ascii="Times New Roman" w:hAnsi="Times New Roman" w:cs="Times New Roman"/>
          <w:sz w:val="24"/>
          <w:szCs w:val="24"/>
        </w:rPr>
        <w:t>Selain itu sebagai sarana memberdayakan masyarakat untuk meningkatkan kesejahteraan.</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Banyak potensi Desa yang dapat dikelola dan menjadi sumber pendapatan bagi masyarakat oleh karena itu pemerintah Desa Morobakung mendirikan BUMDES Mandiri ini untuk membantu masyarakat dalam mengelola potensi tersebut.</w:t>
      </w:r>
      <w:proofErr w:type="gramEnd"/>
      <w:r w:rsidRPr="002F0BFF">
        <w:rPr>
          <w:rFonts w:ascii="Times New Roman" w:hAnsi="Times New Roman" w:cs="Times New Roman"/>
          <w:sz w:val="24"/>
          <w:szCs w:val="24"/>
        </w:rPr>
        <w:t xml:space="preserve"> Potensi yang dimiliki Desa Morobakung menurut Kepala Desa Morobakung bapak Askur Farid yaitu: Potensi di bidang Pertanian, Potensi di bidang Perikanan, Potensi di bidang Jasa dan Perdagangan. </w:t>
      </w:r>
      <w:proofErr w:type="gramStart"/>
      <w:r w:rsidRPr="002F0BFF">
        <w:rPr>
          <w:rFonts w:ascii="Times New Roman" w:hAnsi="Times New Roman" w:cs="Times New Roman"/>
          <w:sz w:val="24"/>
          <w:szCs w:val="24"/>
        </w:rPr>
        <w:lastRenderedPageBreak/>
        <w:t>Modal yang dimiliki dari BUMDES Mandiri berasal dari bantuan pemerintah Desa melalui APBDes setiap setahun sekali.</w:t>
      </w:r>
      <w:proofErr w:type="gramEnd"/>
      <w:r w:rsidRPr="002F0BFF">
        <w:rPr>
          <w:rFonts w:ascii="Times New Roman" w:hAnsi="Times New Roman" w:cs="Times New Roman"/>
          <w:sz w:val="24"/>
          <w:szCs w:val="24"/>
        </w:rPr>
        <w:t xml:space="preserve"> Saat ini BUMDes Mandiri bergerak dalam berbagai bidang usaha antara </w:t>
      </w:r>
      <w:proofErr w:type="gramStart"/>
      <w:r w:rsidRPr="002F0BFF">
        <w:rPr>
          <w:rFonts w:ascii="Times New Roman" w:hAnsi="Times New Roman" w:cs="Times New Roman"/>
          <w:sz w:val="24"/>
          <w:szCs w:val="24"/>
        </w:rPr>
        <w:t>lain</w:t>
      </w:r>
      <w:proofErr w:type="gramEnd"/>
      <w:r w:rsidRPr="002F0BFF">
        <w:rPr>
          <w:rFonts w:ascii="Times New Roman" w:hAnsi="Times New Roman" w:cs="Times New Roman"/>
          <w:sz w:val="24"/>
          <w:szCs w:val="24"/>
        </w:rPr>
        <w:t xml:space="preserve"> Pengelolaan Air Masyarakat (PAM), Pupuk Pertanian.</w:t>
      </w:r>
    </w:p>
    <w:p w:rsidR="00616D8F" w:rsidRPr="002F0BFF" w:rsidRDefault="00616D8F" w:rsidP="00616D8F">
      <w:pPr>
        <w:pStyle w:val="ListParagraph"/>
        <w:spacing w:after="0" w:line="360" w:lineRule="auto"/>
        <w:ind w:left="0" w:right="-46"/>
        <w:jc w:val="both"/>
        <w:rPr>
          <w:rFonts w:ascii="Times New Roman" w:hAnsi="Times New Roman" w:cs="Times New Roman"/>
          <w:b/>
          <w:sz w:val="24"/>
          <w:szCs w:val="24"/>
        </w:rPr>
      </w:pPr>
    </w:p>
    <w:p w:rsidR="00A779A6" w:rsidRPr="002F0BFF" w:rsidRDefault="00A63DE8" w:rsidP="00616D8F">
      <w:pPr>
        <w:spacing w:after="0" w:line="360" w:lineRule="auto"/>
        <w:ind w:right="-46"/>
        <w:jc w:val="both"/>
        <w:rPr>
          <w:rFonts w:ascii="Times New Roman" w:hAnsi="Times New Roman" w:cs="Times New Roman"/>
          <w:b/>
          <w:sz w:val="24"/>
          <w:szCs w:val="24"/>
        </w:rPr>
      </w:pPr>
      <w:r w:rsidRPr="002F0BFF">
        <w:rPr>
          <w:rFonts w:ascii="Times New Roman" w:hAnsi="Times New Roman" w:cs="Times New Roman"/>
          <w:b/>
          <w:sz w:val="24"/>
          <w:szCs w:val="24"/>
        </w:rPr>
        <w:t>Strategi Inovasi</w:t>
      </w:r>
      <w:r w:rsidR="00527026" w:rsidRPr="002F0BFF">
        <w:rPr>
          <w:rFonts w:ascii="Times New Roman" w:hAnsi="Times New Roman" w:cs="Times New Roman"/>
          <w:b/>
          <w:sz w:val="24"/>
          <w:szCs w:val="24"/>
        </w:rPr>
        <w:t xml:space="preserve"> Badan Usaha Milik Desa (BUMDES)</w:t>
      </w:r>
      <w:r w:rsidRPr="002F0BFF">
        <w:rPr>
          <w:rFonts w:ascii="Times New Roman" w:hAnsi="Times New Roman" w:cs="Times New Roman"/>
          <w:b/>
          <w:sz w:val="24"/>
          <w:szCs w:val="24"/>
        </w:rPr>
        <w:t xml:space="preserve"> </w:t>
      </w:r>
      <w:r w:rsidR="00527026" w:rsidRPr="002F0BFF">
        <w:rPr>
          <w:rFonts w:ascii="Times New Roman" w:hAnsi="Times New Roman" w:cs="Times New Roman"/>
          <w:b/>
          <w:sz w:val="24"/>
          <w:szCs w:val="24"/>
        </w:rPr>
        <w:t>Dalam M</w:t>
      </w:r>
      <w:r w:rsidRPr="002F0BFF">
        <w:rPr>
          <w:rFonts w:ascii="Times New Roman" w:hAnsi="Times New Roman" w:cs="Times New Roman"/>
          <w:b/>
          <w:sz w:val="24"/>
          <w:szCs w:val="24"/>
        </w:rPr>
        <w:t xml:space="preserve">eningkatkan </w:t>
      </w:r>
      <w:r w:rsidR="00527026" w:rsidRPr="002F0BFF">
        <w:rPr>
          <w:rFonts w:ascii="Times New Roman" w:hAnsi="Times New Roman" w:cs="Times New Roman"/>
          <w:b/>
          <w:sz w:val="24"/>
          <w:szCs w:val="24"/>
        </w:rPr>
        <w:t>P</w:t>
      </w:r>
      <w:r w:rsidRPr="002F0BFF">
        <w:rPr>
          <w:rFonts w:ascii="Times New Roman" w:hAnsi="Times New Roman" w:cs="Times New Roman"/>
          <w:b/>
          <w:sz w:val="24"/>
          <w:szCs w:val="24"/>
        </w:rPr>
        <w:t>otensi</w:t>
      </w:r>
      <w:r w:rsidR="00A779A6" w:rsidRPr="002F0BFF">
        <w:rPr>
          <w:rFonts w:ascii="Times New Roman" w:hAnsi="Times New Roman" w:cs="Times New Roman"/>
          <w:b/>
          <w:sz w:val="24"/>
          <w:szCs w:val="24"/>
        </w:rPr>
        <w:t xml:space="preserve"> </w:t>
      </w:r>
    </w:p>
    <w:p w:rsidR="00A779A6" w:rsidRPr="002F0BFF" w:rsidRDefault="00A779A6" w:rsidP="00616D8F">
      <w:pPr>
        <w:pStyle w:val="ListParagraph"/>
        <w:spacing w:after="0" w:line="360" w:lineRule="auto"/>
        <w:ind w:left="0" w:right="-46" w:firstLine="720"/>
        <w:jc w:val="both"/>
        <w:rPr>
          <w:rFonts w:ascii="Times New Roman" w:hAnsi="Times New Roman" w:cs="Times New Roman"/>
          <w:sz w:val="24"/>
          <w:szCs w:val="24"/>
        </w:rPr>
      </w:pPr>
      <w:proofErr w:type="gramStart"/>
      <w:r w:rsidRPr="002F0BFF">
        <w:rPr>
          <w:rFonts w:ascii="Times New Roman" w:eastAsia="Times New Roman" w:hAnsi="Times New Roman" w:cs="Times New Roman"/>
          <w:sz w:val="24"/>
          <w:szCs w:val="24"/>
        </w:rPr>
        <w:t>Pembangunan Desa menjadi fokus bersama dinegara berkembang salah satunya Desa Morobakung.</w:t>
      </w:r>
      <w:proofErr w:type="gramEnd"/>
      <w:r w:rsidRPr="002F0BFF">
        <w:rPr>
          <w:rFonts w:ascii="Times New Roman" w:eastAsia="Times New Roman" w:hAnsi="Times New Roman" w:cs="Times New Roman"/>
          <w:sz w:val="24"/>
          <w:szCs w:val="24"/>
        </w:rPr>
        <w:t xml:space="preserve"> Strategi Inovasi Berbasis ekonomi lokal menjadi salah satu </w:t>
      </w:r>
      <w:proofErr w:type="gramStart"/>
      <w:r w:rsidRPr="002F0BFF">
        <w:rPr>
          <w:rFonts w:ascii="Times New Roman" w:eastAsia="Times New Roman" w:hAnsi="Times New Roman" w:cs="Times New Roman"/>
          <w:sz w:val="24"/>
          <w:szCs w:val="24"/>
        </w:rPr>
        <w:t>cara</w:t>
      </w:r>
      <w:proofErr w:type="gramEnd"/>
      <w:r w:rsidRPr="002F0BFF">
        <w:rPr>
          <w:rFonts w:ascii="Times New Roman" w:eastAsia="Times New Roman" w:hAnsi="Times New Roman" w:cs="Times New Roman"/>
          <w:sz w:val="24"/>
          <w:szCs w:val="24"/>
        </w:rPr>
        <w:t xml:space="preserve"> untuk mempercepat pertumbuhan ekonomi diwilayah perdesaan.  </w:t>
      </w:r>
      <w:proofErr w:type="gramStart"/>
      <w:r w:rsidRPr="002F0BFF">
        <w:rPr>
          <w:rFonts w:ascii="Times New Roman" w:eastAsia="Times New Roman" w:hAnsi="Times New Roman" w:cs="Times New Roman"/>
          <w:sz w:val="24"/>
          <w:szCs w:val="24"/>
        </w:rPr>
        <w:t>Dalam meningkatkan potensi diperlukan strategi inovasi untuk meningkatkan kesejahteraan masyarakat.</w:t>
      </w:r>
      <w:proofErr w:type="gramEnd"/>
      <w:r w:rsidRPr="002F0BFF">
        <w:rPr>
          <w:rFonts w:ascii="Times New Roman" w:eastAsia="Times New Roman" w:hAnsi="Times New Roman" w:cs="Times New Roman"/>
          <w:sz w:val="24"/>
          <w:szCs w:val="24"/>
        </w:rPr>
        <w:t xml:space="preserve"> </w:t>
      </w:r>
      <w:r w:rsidRPr="002F0BFF">
        <w:rPr>
          <w:rFonts w:ascii="Times New Roman" w:hAnsi="Times New Roman" w:cs="Times New Roman"/>
          <w:sz w:val="24"/>
          <w:szCs w:val="24"/>
        </w:rPr>
        <w:t>Menurut Cahyati (dalam Damayanti 2016</w:t>
      </w:r>
      <w:proofErr w:type="gramStart"/>
      <w:r w:rsidRPr="002F0BFF">
        <w:rPr>
          <w:rFonts w:ascii="Times New Roman" w:hAnsi="Times New Roman" w:cs="Times New Roman"/>
          <w:sz w:val="24"/>
          <w:szCs w:val="24"/>
        </w:rPr>
        <w:t>;4</w:t>
      </w:r>
      <w:proofErr w:type="gramEnd"/>
      <w:r w:rsidRPr="002F0BFF">
        <w:rPr>
          <w:rFonts w:ascii="Times New Roman" w:hAnsi="Times New Roman" w:cs="Times New Roman"/>
          <w:sz w:val="24"/>
          <w:szCs w:val="24"/>
        </w:rPr>
        <w:t xml:space="preserve">), Strategi adalah memikirkan jenis program dan inisiatif tentang apa yang harus didesain dan diterapkan untuk memikat, mengembangkan dan mempertahankan secara efektif. </w:t>
      </w:r>
      <w:r w:rsidRPr="002F0BFF">
        <w:rPr>
          <w:rFonts w:ascii="Times New Roman" w:eastAsia="Times New Roman" w:hAnsi="Times New Roman" w:cs="Times New Roman"/>
          <w:sz w:val="24"/>
          <w:szCs w:val="24"/>
        </w:rPr>
        <w:t>Menurut Rogers (1983) (dalam Nursetiawan 2017</w:t>
      </w:r>
      <w:proofErr w:type="gramStart"/>
      <w:r w:rsidRPr="002F0BFF">
        <w:rPr>
          <w:rFonts w:ascii="Times New Roman" w:eastAsia="Times New Roman" w:hAnsi="Times New Roman" w:cs="Times New Roman"/>
          <w:sz w:val="24"/>
          <w:szCs w:val="24"/>
        </w:rPr>
        <w:t>;76</w:t>
      </w:r>
      <w:proofErr w:type="gramEnd"/>
      <w:r w:rsidRPr="002F0BFF">
        <w:rPr>
          <w:rFonts w:ascii="Times New Roman" w:eastAsia="Times New Roman" w:hAnsi="Times New Roman" w:cs="Times New Roman"/>
          <w:sz w:val="24"/>
          <w:szCs w:val="24"/>
        </w:rPr>
        <w:t xml:space="preserve">), Inovasi merupakan alat untuk mengganti yang lama dengan sesuatu yang baru. </w:t>
      </w:r>
      <w:proofErr w:type="gramStart"/>
      <w:r w:rsidRPr="002F0BFF">
        <w:rPr>
          <w:rFonts w:ascii="Times New Roman" w:eastAsia="Times New Roman" w:hAnsi="Times New Roman" w:cs="Times New Roman"/>
          <w:sz w:val="24"/>
          <w:szCs w:val="24"/>
        </w:rPr>
        <w:t>Inovasi merupakan kemampuan menciptakan sesuatu yang baru dan berbeda dengan keadaan sebelumnya, serta tentunya sesuai dengan ide, fakta dan informasi yang telah ada.</w:t>
      </w:r>
      <w:proofErr w:type="gramEnd"/>
      <w:r w:rsidRPr="002F0BFF">
        <w:rPr>
          <w:rFonts w:ascii="Times New Roman" w:hAnsi="Times New Roman" w:cs="Times New Roman"/>
          <w:sz w:val="24"/>
          <w:szCs w:val="24"/>
        </w:rPr>
        <w:t xml:space="preserve"> Pengembangan ekonomi lokal menurut Blakely dan Bradshaw adalah proses dimana pemerintah lokal dan organisasi masyarakat terlibat untuk mendorong, merangsang, memelihara, aktivitas usaha untuk menciptakan lapangan pekerjaan.</w:t>
      </w:r>
    </w:p>
    <w:p w:rsidR="00A779A6" w:rsidRPr="002F0BFF" w:rsidRDefault="00A779A6" w:rsidP="00616D8F">
      <w:pPr>
        <w:pStyle w:val="ListParagraph"/>
        <w:spacing w:after="0" w:line="360" w:lineRule="auto"/>
        <w:ind w:left="0" w:right="-46"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Peranan pemerintah Desa juga sangat diperlukan dalam hal memperhatikan infrastruktur yang digunakan dalam kegiatan bisnis dan industri, serta peningkatan kualitas kehidupan masyarakat.</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Selain pemerintah Desa, kelompok masyarakat juga diperlukan dalam kegiatan manajemen wilayah dan pencarian solusi atas permasalahan tertentu.</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Sementara itu, salah satu kebijaksanaan pembangunan ekonomi lokal didasarkan pada prinsip keuntungan kompetitif, salah satunya melalui pengembangan potensi ekonomi daerah (Sjafrizal, 2008).</w:t>
      </w:r>
      <w:proofErr w:type="gramEnd"/>
      <w:r w:rsidRPr="002F0BFF">
        <w:rPr>
          <w:rFonts w:ascii="Times New Roman" w:hAnsi="Times New Roman" w:cs="Times New Roman"/>
          <w:sz w:val="24"/>
          <w:szCs w:val="24"/>
        </w:rPr>
        <w:t xml:space="preserve"> </w:t>
      </w:r>
    </w:p>
    <w:p w:rsidR="00A779A6" w:rsidRPr="002F0BFF" w:rsidRDefault="00A779A6" w:rsidP="00616D8F">
      <w:pPr>
        <w:pStyle w:val="ListParagraph"/>
        <w:spacing w:after="0" w:line="360" w:lineRule="auto"/>
        <w:ind w:left="0" w:right="-46" w:firstLine="720"/>
        <w:jc w:val="both"/>
        <w:rPr>
          <w:rFonts w:ascii="Times New Roman" w:hAnsi="Times New Roman" w:cs="Times New Roman"/>
          <w:sz w:val="24"/>
          <w:szCs w:val="24"/>
        </w:rPr>
      </w:pPr>
      <w:r w:rsidRPr="002F0BFF">
        <w:rPr>
          <w:rFonts w:ascii="Times New Roman" w:hAnsi="Times New Roman" w:cs="Times New Roman"/>
          <w:sz w:val="24"/>
          <w:szCs w:val="24"/>
        </w:rPr>
        <w:t xml:space="preserve">Peranan sumber daya manusia pegelola BUMDes Mandiri dalam meningkatkan Potensi perlu mengembangkan kompetensi masyarakat dengan baik, hal itu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menciptakan hal yang baru dengan menciptakan inovasi-inovasi. </w:t>
      </w:r>
      <w:proofErr w:type="gramStart"/>
      <w:r w:rsidRPr="002F0BFF">
        <w:rPr>
          <w:rFonts w:ascii="Times New Roman" w:hAnsi="Times New Roman" w:cs="Times New Roman"/>
          <w:sz w:val="24"/>
          <w:szCs w:val="24"/>
        </w:rPr>
        <w:t>Prawironegoro dan Utari (2016) menjelaskan bahwa kompetensi merupakan perpaduan keterampilan, pengetahuan, kreativitas, dan sikap positif terhadap pekerjaan tertentu yang diwujudkan dalam kinerja.</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Dalam meningkatkan potensi berbasis ekonomi lokal strategi yang bisa dilakukan dengan meningkatkan kompetensi masyarakat dengan membuat pelatihan-pelatihan dan ketrampilan.</w:t>
      </w:r>
      <w:proofErr w:type="gramEnd"/>
      <w:r w:rsidRPr="002F0BFF">
        <w:rPr>
          <w:rFonts w:ascii="Times New Roman" w:hAnsi="Times New Roman" w:cs="Times New Roman"/>
          <w:sz w:val="24"/>
          <w:szCs w:val="24"/>
        </w:rPr>
        <w:t xml:space="preserve"> Hal itu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mempercepat dan mempermudah dalam menghasilkan suatu output yang diharapkan. </w:t>
      </w:r>
    </w:p>
    <w:p w:rsidR="00A779A6" w:rsidRPr="002F0BFF" w:rsidRDefault="00A779A6" w:rsidP="00616D8F">
      <w:pPr>
        <w:pStyle w:val="ListParagraph"/>
        <w:spacing w:after="0" w:line="360" w:lineRule="auto"/>
        <w:ind w:left="0" w:right="-46" w:firstLine="720"/>
        <w:jc w:val="both"/>
        <w:rPr>
          <w:rFonts w:ascii="Times New Roman" w:hAnsi="Times New Roman" w:cs="Times New Roman"/>
          <w:sz w:val="24"/>
          <w:szCs w:val="24"/>
        </w:rPr>
      </w:pPr>
      <w:proofErr w:type="gramStart"/>
      <w:r w:rsidRPr="002F0BFF">
        <w:rPr>
          <w:rFonts w:ascii="Times New Roman" w:eastAsia="Times New Roman" w:hAnsi="Times New Roman" w:cs="Times New Roman"/>
          <w:sz w:val="24"/>
          <w:szCs w:val="24"/>
        </w:rPr>
        <w:lastRenderedPageBreak/>
        <w:t xml:space="preserve">Berdasarkan data yang diperoleh peneliti di lapangan, dapat diketahui bahwa </w:t>
      </w:r>
      <w:r w:rsidRPr="002F0BFF">
        <w:rPr>
          <w:rFonts w:ascii="Times New Roman" w:hAnsi="Times New Roman" w:cs="Times New Roman"/>
          <w:sz w:val="24"/>
          <w:szCs w:val="24"/>
        </w:rPr>
        <w:t>Peranan BUMDes dalam meningkatkan inovasi potensi Desa perlu ditingkatkan lagi.</w:t>
      </w:r>
      <w:proofErr w:type="gramEnd"/>
      <w:r w:rsidRPr="002F0BFF">
        <w:rPr>
          <w:rFonts w:ascii="Times New Roman" w:hAnsi="Times New Roman" w:cs="Times New Roman"/>
          <w:sz w:val="24"/>
          <w:szCs w:val="24"/>
        </w:rPr>
        <w:t xml:space="preserve"> Potensi Desa Morobakung apabila tidak bisa berkembang, daya saing dalam sektor pertanian khususnya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mengalami penurunan. BUMDes harus bisa memanfaatkan dan memaksimalkan produk hasil dalam Desa apabila itu bisa terjadi kesejahteraan masyarakat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meningkat. </w:t>
      </w:r>
      <w:proofErr w:type="gramStart"/>
      <w:r w:rsidRPr="002F0BFF">
        <w:rPr>
          <w:rFonts w:ascii="Times New Roman" w:hAnsi="Times New Roman" w:cs="Times New Roman"/>
          <w:sz w:val="24"/>
          <w:szCs w:val="24"/>
        </w:rPr>
        <w:t>BUMDes harus sinergi dengan pemerintah Desa dalam menciptaan atau mengembangkan secara terus menerus untuk mendorong laju pertumbuhan di Desa Morobakung.</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BUMDes harus melakukan terobosan inovasi yang baru dalam mengembangkan potensi desa.</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Potensi lokal adalah kekayaan alam, budaya, dan SDM pada suatu daerah.</w:t>
      </w:r>
      <w:proofErr w:type="gramEnd"/>
      <w:r w:rsidRPr="002F0BFF">
        <w:rPr>
          <w:rFonts w:ascii="Times New Roman" w:hAnsi="Times New Roman" w:cs="Times New Roman"/>
          <w:sz w:val="24"/>
          <w:szCs w:val="24"/>
        </w:rPr>
        <w:t xml:space="preserve"> Potensi alam di suatu daerah bergantung pada kondisi geografis</w:t>
      </w:r>
      <w:proofErr w:type="gramStart"/>
      <w:r w:rsidRPr="002F0BFF">
        <w:rPr>
          <w:rFonts w:ascii="Times New Roman" w:hAnsi="Times New Roman" w:cs="Times New Roman"/>
          <w:sz w:val="24"/>
          <w:szCs w:val="24"/>
        </w:rPr>
        <w:t>,iklim</w:t>
      </w:r>
      <w:proofErr w:type="gramEnd"/>
      <w:r w:rsidRPr="002F0BFF">
        <w:rPr>
          <w:rFonts w:ascii="Times New Roman" w:hAnsi="Times New Roman" w:cs="Times New Roman"/>
          <w:sz w:val="24"/>
          <w:szCs w:val="24"/>
        </w:rPr>
        <w:t xml:space="preserve">, dan bentang alam daerah tersebut.Kondisi alam yang berbeda tersebut menyebabkan perbedaan dan ciri khas potensi lokal setiap wilayah. </w:t>
      </w:r>
      <w:proofErr w:type="gramStart"/>
      <w:r w:rsidRPr="002F0BFF">
        <w:rPr>
          <w:rFonts w:ascii="Times New Roman" w:hAnsi="Times New Roman" w:cs="Times New Roman"/>
          <w:sz w:val="24"/>
          <w:szCs w:val="24"/>
        </w:rPr>
        <w:t>Kekhasan bentang alam, perilaku dan budaya masyarakat setempat, dan kesejahteraan masyarakat membentuk segitiga i</w:t>
      </w:r>
      <w:r w:rsidR="00C90A4B" w:rsidRPr="002F0BFF">
        <w:rPr>
          <w:rFonts w:ascii="Times New Roman" w:hAnsi="Times New Roman" w:cs="Times New Roman"/>
          <w:sz w:val="24"/>
          <w:szCs w:val="24"/>
        </w:rPr>
        <w:t xml:space="preserve">nteraksi yang saling berkaitan </w:t>
      </w:r>
      <w:r w:rsidRPr="002F0BFF">
        <w:rPr>
          <w:rFonts w:ascii="Times New Roman" w:hAnsi="Times New Roman" w:cs="Times New Roman"/>
          <w:sz w:val="24"/>
          <w:szCs w:val="24"/>
        </w:rPr>
        <w:t>(Pingkan Aditiawati dalam Choironi Rizky, 2018).</w:t>
      </w:r>
      <w:proofErr w:type="gramEnd"/>
      <w:r w:rsidRPr="002F0BFF">
        <w:rPr>
          <w:rFonts w:ascii="Times New Roman" w:hAnsi="Times New Roman" w:cs="Times New Roman"/>
          <w:sz w:val="24"/>
          <w:szCs w:val="24"/>
        </w:rPr>
        <w:t xml:space="preserve"> </w:t>
      </w:r>
      <w:r w:rsidRPr="002F0BFF">
        <w:rPr>
          <w:rFonts w:ascii="Times New Roman" w:eastAsia="Times New Roman" w:hAnsi="Times New Roman" w:cs="Times New Roman"/>
          <w:sz w:val="24"/>
          <w:szCs w:val="24"/>
        </w:rPr>
        <w:t xml:space="preserve"> </w:t>
      </w:r>
    </w:p>
    <w:p w:rsidR="00A779A6" w:rsidRPr="002F0BFF" w:rsidRDefault="00A779A6" w:rsidP="00616D8F">
      <w:pPr>
        <w:pStyle w:val="ListParagraph"/>
        <w:spacing w:after="0" w:line="360" w:lineRule="auto"/>
        <w:ind w:left="0" w:right="-46" w:firstLine="720"/>
        <w:jc w:val="both"/>
        <w:rPr>
          <w:rFonts w:ascii="Times New Roman" w:hAnsi="Times New Roman" w:cs="Times New Roman"/>
          <w:sz w:val="24"/>
          <w:szCs w:val="24"/>
        </w:rPr>
      </w:pPr>
      <w:proofErr w:type="gramStart"/>
      <w:r w:rsidRPr="002F0BFF">
        <w:rPr>
          <w:rFonts w:ascii="Times New Roman" w:eastAsia="Times New Roman" w:hAnsi="Times New Roman" w:cs="Times New Roman"/>
          <w:sz w:val="24"/>
          <w:szCs w:val="24"/>
        </w:rPr>
        <w:t>Potensi lokal dapat di gunakan dengan jangka waktu yang lama potensi yang dimaksud disini yaitu potnsi sumberdaya alam dengan memanfaatkan alam sekitar membantu masyarakat untuk lebih mandiri dan mendapat nilai yang bermanfaat.</w:t>
      </w:r>
      <w:proofErr w:type="gramEnd"/>
      <w:r w:rsidRPr="002F0BFF">
        <w:rPr>
          <w:rFonts w:ascii="Times New Roman" w:eastAsia="Times New Roman" w:hAnsi="Times New Roman" w:cs="Times New Roman"/>
          <w:sz w:val="24"/>
          <w:szCs w:val="24"/>
        </w:rPr>
        <w:t xml:space="preserve"> </w:t>
      </w:r>
      <w:proofErr w:type="gramStart"/>
      <w:r w:rsidRPr="002F0BFF">
        <w:rPr>
          <w:rFonts w:ascii="Times New Roman" w:hAnsi="Times New Roman" w:cs="Times New Roman"/>
          <w:sz w:val="24"/>
          <w:szCs w:val="24"/>
        </w:rPr>
        <w:t>Potensi lokal pada intinya merupakan sumber daya yang ada dalam suatu wilayah tertentu.</w:t>
      </w:r>
      <w:proofErr w:type="gramEnd"/>
      <w:r w:rsidRPr="002F0BFF">
        <w:rPr>
          <w:rFonts w:ascii="Times New Roman" w:hAnsi="Times New Roman" w:cs="Times New Roman"/>
          <w:sz w:val="24"/>
          <w:szCs w:val="24"/>
        </w:rPr>
        <w:t xml:space="preserve"> </w:t>
      </w:r>
    </w:p>
    <w:p w:rsidR="00616D8F" w:rsidRPr="002F0BFF" w:rsidRDefault="00616D8F" w:rsidP="00616D8F">
      <w:pPr>
        <w:spacing w:after="0" w:line="360" w:lineRule="auto"/>
        <w:ind w:right="-1"/>
        <w:jc w:val="both"/>
        <w:rPr>
          <w:rFonts w:ascii="Times New Roman" w:hAnsi="Times New Roman" w:cs="Times New Roman"/>
          <w:b/>
          <w:sz w:val="24"/>
          <w:szCs w:val="24"/>
        </w:rPr>
      </w:pPr>
    </w:p>
    <w:p w:rsidR="0003091C" w:rsidRPr="002F0BFF" w:rsidRDefault="00527026" w:rsidP="00616D8F">
      <w:pPr>
        <w:spacing w:after="0" w:line="360" w:lineRule="auto"/>
        <w:ind w:right="-1"/>
        <w:jc w:val="both"/>
        <w:rPr>
          <w:rFonts w:ascii="Times New Roman" w:hAnsi="Times New Roman" w:cs="Times New Roman"/>
          <w:b/>
          <w:sz w:val="24"/>
          <w:szCs w:val="24"/>
        </w:rPr>
      </w:pPr>
      <w:r w:rsidRPr="002F0BFF">
        <w:rPr>
          <w:rFonts w:ascii="Times New Roman" w:hAnsi="Times New Roman" w:cs="Times New Roman"/>
          <w:b/>
          <w:sz w:val="24"/>
          <w:szCs w:val="24"/>
        </w:rPr>
        <w:t>Strategi Inovasi Badan Usaha Milik Desa (BUMDES) Dalam M</w:t>
      </w:r>
      <w:r w:rsidR="00D771B7" w:rsidRPr="002F0BFF">
        <w:rPr>
          <w:rFonts w:ascii="Times New Roman" w:hAnsi="Times New Roman" w:cs="Times New Roman"/>
          <w:b/>
          <w:sz w:val="24"/>
          <w:szCs w:val="24"/>
        </w:rPr>
        <w:t xml:space="preserve">eningkatkan </w:t>
      </w:r>
      <w:r w:rsidRPr="002F0BFF">
        <w:rPr>
          <w:rFonts w:ascii="Times New Roman" w:hAnsi="Times New Roman" w:cs="Times New Roman"/>
          <w:b/>
          <w:sz w:val="24"/>
          <w:szCs w:val="24"/>
        </w:rPr>
        <w:t xml:space="preserve">Kesejahteraan Ekonomi Masyarakat </w:t>
      </w:r>
    </w:p>
    <w:p w:rsidR="0003091C" w:rsidRPr="002F0BFF" w:rsidRDefault="0003091C" w:rsidP="00616D8F">
      <w:pPr>
        <w:pStyle w:val="ListParagraph"/>
        <w:spacing w:after="0" w:line="360" w:lineRule="auto"/>
        <w:ind w:left="0" w:right="-1" w:firstLine="720"/>
        <w:jc w:val="both"/>
        <w:rPr>
          <w:rFonts w:ascii="Times New Roman" w:eastAsia="Times New Roman" w:hAnsi="Times New Roman" w:cs="Times New Roman"/>
          <w:sz w:val="24"/>
          <w:szCs w:val="24"/>
        </w:rPr>
      </w:pPr>
      <w:proofErr w:type="gramStart"/>
      <w:r w:rsidRPr="002F0BFF">
        <w:rPr>
          <w:rFonts w:ascii="Times New Roman" w:eastAsia="Times New Roman" w:hAnsi="Times New Roman" w:cs="Times New Roman"/>
          <w:sz w:val="24"/>
          <w:szCs w:val="24"/>
        </w:rPr>
        <w:t>Strategi I</w:t>
      </w:r>
      <w:r w:rsidR="00A779A6" w:rsidRPr="002F0BFF">
        <w:rPr>
          <w:rFonts w:ascii="Times New Roman" w:eastAsia="Times New Roman" w:hAnsi="Times New Roman" w:cs="Times New Roman"/>
          <w:sz w:val="24"/>
          <w:szCs w:val="24"/>
        </w:rPr>
        <w:t>novasi Badan Usaha Milik Desa dalam meningkatkan kesejahteraan masyarakatnya sangat luar biasa.</w:t>
      </w:r>
      <w:proofErr w:type="gramEnd"/>
      <w:r w:rsidR="00A779A6" w:rsidRPr="002F0BFF">
        <w:rPr>
          <w:rFonts w:ascii="Times New Roman" w:eastAsia="Times New Roman" w:hAnsi="Times New Roman" w:cs="Times New Roman"/>
          <w:sz w:val="24"/>
          <w:szCs w:val="24"/>
        </w:rPr>
        <w:t xml:space="preserve"> </w:t>
      </w:r>
      <w:proofErr w:type="gramStart"/>
      <w:r w:rsidR="00A779A6" w:rsidRPr="002F0BFF">
        <w:rPr>
          <w:rFonts w:ascii="Times New Roman" w:eastAsia="Times New Roman" w:hAnsi="Times New Roman" w:cs="Times New Roman"/>
          <w:sz w:val="24"/>
          <w:szCs w:val="24"/>
        </w:rPr>
        <w:t>BUMDes Mandiri selain memberikan pelayanan kepada masyarakat juga dapat menjadikan masyarakatnya sejahtera, hal ini dapat dilihat dari usaha-usaha yang dilakukan oleh BUMDes Mandiri melalui program-program yang ada, seperti misalnya dalam program layanan pembayaran listrik, PAM, Irigasi air lahan pertanian, pupuk organik.</w:t>
      </w:r>
      <w:proofErr w:type="gramEnd"/>
      <w:r w:rsidR="00A779A6" w:rsidRPr="002F0BFF">
        <w:rPr>
          <w:rFonts w:ascii="Times New Roman" w:eastAsia="Times New Roman" w:hAnsi="Times New Roman" w:cs="Times New Roman"/>
          <w:sz w:val="24"/>
          <w:szCs w:val="24"/>
        </w:rPr>
        <w:t xml:space="preserve"> BUMDes Morobakung juga telah berkontribusi kepada desa untuk meningkatkan Pendapatan Asli Desa (PAD) sebesar </w:t>
      </w:r>
      <w:proofErr w:type="gramStart"/>
      <w:r w:rsidR="00A779A6" w:rsidRPr="002F0BFF">
        <w:rPr>
          <w:rFonts w:ascii="Times New Roman" w:eastAsia="Times New Roman" w:hAnsi="Times New Roman" w:cs="Times New Roman"/>
          <w:sz w:val="24"/>
          <w:szCs w:val="24"/>
        </w:rPr>
        <w:t>2  juta</w:t>
      </w:r>
      <w:proofErr w:type="gramEnd"/>
      <w:r w:rsidR="00A779A6" w:rsidRPr="002F0BFF">
        <w:rPr>
          <w:rFonts w:ascii="Times New Roman" w:eastAsia="Times New Roman" w:hAnsi="Times New Roman" w:cs="Times New Roman"/>
          <w:sz w:val="24"/>
          <w:szCs w:val="24"/>
        </w:rPr>
        <w:t xml:space="preserve"> per bulan, dan hasil tersebut oleh desa akan dikembalikan kepada masyarakat dalam bentuk pembangunan dan sebagainya.</w:t>
      </w:r>
    </w:p>
    <w:p w:rsidR="00C90A4B" w:rsidRPr="002F0BFF" w:rsidRDefault="00A779A6" w:rsidP="00616D8F">
      <w:pPr>
        <w:pStyle w:val="ListParagraph"/>
        <w:spacing w:after="0" w:line="360" w:lineRule="auto"/>
        <w:ind w:left="0" w:right="-1" w:firstLine="720"/>
        <w:jc w:val="both"/>
        <w:rPr>
          <w:rFonts w:ascii="Times New Roman" w:eastAsia="Times New Roman" w:hAnsi="Times New Roman" w:cs="Times New Roman"/>
          <w:sz w:val="24"/>
          <w:szCs w:val="24"/>
        </w:rPr>
      </w:pPr>
      <w:r w:rsidRPr="002F0BFF">
        <w:rPr>
          <w:rFonts w:ascii="Times New Roman" w:eastAsia="Times New Roman" w:hAnsi="Times New Roman" w:cs="Times New Roman"/>
          <w:sz w:val="24"/>
          <w:szCs w:val="24"/>
        </w:rPr>
        <w:t xml:space="preserve">Jika dianalisis, Strategi Inovasi BUMDes dalam meningkatkan Kesejahteraan Masyarakat Morobakung tersebut termasuk dalam teori kesejahteraan sosial Friendlander, yaitu kesejahteraan sosial merupakan sistem yang terorganisir dari pelayanan-pelayanan dan lembaga-lembaga sosial, yang dimaksudkan untuk membantu individu-individu dan </w:t>
      </w:r>
      <w:r w:rsidRPr="002F0BFF">
        <w:rPr>
          <w:rFonts w:ascii="Times New Roman" w:eastAsia="Times New Roman" w:hAnsi="Times New Roman" w:cs="Times New Roman"/>
          <w:sz w:val="24"/>
          <w:szCs w:val="24"/>
        </w:rPr>
        <w:lastRenderedPageBreak/>
        <w:t xml:space="preserve">kelompok-kelompok agar mencapai tingkat hidup dan kesehatan yang memuaskan, dan hubungan-hubungan personal dan sosial yang memberi kesempatan kepada mereka untuk mengembangkan seluruh kemampuannya dan untuk meningkatakan kesejahteraan sesuai dengan kebutuhan-kebutuhan keluarga dan masyarakatnya. </w:t>
      </w:r>
      <w:proofErr w:type="gramStart"/>
      <w:r w:rsidRPr="002F0BFF">
        <w:rPr>
          <w:rFonts w:ascii="Times New Roman" w:eastAsia="Times New Roman" w:hAnsi="Times New Roman" w:cs="Times New Roman"/>
          <w:sz w:val="24"/>
          <w:szCs w:val="24"/>
        </w:rPr>
        <w:t>Artinya, BUMDes Morobakung yang merupakan lembaga yang berorientasi pada keuntungan dan sosial telah berkontribusi dengan memberikan pelayanan kepada masyarakat desa.</w:t>
      </w:r>
      <w:proofErr w:type="gramEnd"/>
      <w:r w:rsidRPr="002F0BFF">
        <w:rPr>
          <w:rFonts w:ascii="Times New Roman" w:eastAsia="Times New Roman" w:hAnsi="Times New Roman" w:cs="Times New Roman"/>
          <w:sz w:val="24"/>
          <w:szCs w:val="24"/>
        </w:rPr>
        <w:t xml:space="preserve"> </w:t>
      </w:r>
      <w:proofErr w:type="gramStart"/>
      <w:r w:rsidRPr="002F0BFF">
        <w:rPr>
          <w:rFonts w:ascii="Times New Roman" w:eastAsia="Times New Roman" w:hAnsi="Times New Roman" w:cs="Times New Roman"/>
          <w:sz w:val="24"/>
          <w:szCs w:val="24"/>
        </w:rPr>
        <w:t>Selain itu, BUMDes Morobakung juga telah berkontribusi dengan membantu masyarakat desa dalam hal untuk mengembangkan usaha masyarakat desa, sehingga dapat dikatakan bahwa keberadaan BUMDes Morobakung telah meningkatkan kesejahteraan sosial masyarakatnya.</w:t>
      </w:r>
      <w:proofErr w:type="gramEnd"/>
      <w:r w:rsidRPr="002F0BFF">
        <w:rPr>
          <w:rFonts w:ascii="Times New Roman" w:eastAsia="Times New Roman" w:hAnsi="Times New Roman" w:cs="Times New Roman"/>
          <w:sz w:val="24"/>
          <w:szCs w:val="24"/>
        </w:rPr>
        <w:t xml:space="preserve"> </w:t>
      </w:r>
    </w:p>
    <w:p w:rsidR="00A36FA1" w:rsidRPr="002F0BFF" w:rsidRDefault="00A779A6" w:rsidP="00616D8F">
      <w:pPr>
        <w:pStyle w:val="ListParagraph"/>
        <w:spacing w:after="0" w:line="360" w:lineRule="auto"/>
        <w:ind w:left="0" w:right="-1" w:firstLine="720"/>
        <w:jc w:val="both"/>
        <w:rPr>
          <w:rFonts w:ascii="Times New Roman" w:eastAsia="Times New Roman" w:hAnsi="Times New Roman" w:cs="Times New Roman"/>
          <w:sz w:val="24"/>
          <w:szCs w:val="24"/>
        </w:rPr>
      </w:pPr>
      <w:r w:rsidRPr="002F0BFF">
        <w:rPr>
          <w:rFonts w:ascii="Times New Roman" w:eastAsia="Times New Roman" w:hAnsi="Times New Roman" w:cs="Times New Roman"/>
          <w:sz w:val="24"/>
          <w:szCs w:val="24"/>
        </w:rPr>
        <w:t xml:space="preserve">BUMDes Mandiri Morobakung termasuk ke dalam BUMDes yang baik, hal ini dikarenakan BUMDes Mandiri telah memberikan banyak manfaat kepada masyarakatnya yang sesuai dengan tujuan BUMDes yang sesuai dengan Peraturan Menteri Desa dan Daerah Tertinggal Bab II Pasal 3, antara lain (1) meningkatkan perekonomian desa, (2) memanfaatkan aset desa untuk kesejahteraan masyarakat desa, (3) mengembangkan usaha masyarakat, (4) membuka lapangan pekerjaan bagi masyarakat desa, (5) meningkatkan pendapatan masyarakat dan pendapatan asli desa, dan (6) meningkatkan kesejahteraan masyarakat desa. </w:t>
      </w:r>
    </w:p>
    <w:p w:rsidR="00395B39" w:rsidRPr="002F0BFF" w:rsidRDefault="00A779A6" w:rsidP="00616D8F">
      <w:pPr>
        <w:pStyle w:val="ListParagraph"/>
        <w:spacing w:after="0" w:line="360" w:lineRule="auto"/>
        <w:ind w:left="0" w:right="-1" w:firstLine="720"/>
        <w:jc w:val="both"/>
        <w:rPr>
          <w:rFonts w:ascii="Times New Roman" w:eastAsia="Times New Roman" w:hAnsi="Times New Roman" w:cs="Times New Roman"/>
          <w:sz w:val="24"/>
          <w:szCs w:val="24"/>
        </w:rPr>
      </w:pPr>
      <w:r w:rsidRPr="002F0BFF">
        <w:rPr>
          <w:rFonts w:ascii="Times New Roman" w:hAnsi="Times New Roman" w:cs="Times New Roman"/>
          <w:sz w:val="24"/>
          <w:szCs w:val="24"/>
        </w:rPr>
        <w:t>Kesejahteraan masyarakat adalah suatu kondisi yang memperlihatkan tentang keadaan kehidupan masyarakat yang dapat dilihat dari standar kehidupan masyarakat (Badrudin dalam Widyastuti 2017;145) D</w:t>
      </w:r>
      <w:bookmarkStart w:id="0" w:name="_GoBack"/>
      <w:bookmarkEnd w:id="0"/>
      <w:r w:rsidRPr="002F0BFF">
        <w:rPr>
          <w:rFonts w:ascii="Times New Roman" w:eastAsia="Times New Roman" w:hAnsi="Times New Roman" w:cs="Times New Roman"/>
          <w:sz w:val="24"/>
          <w:szCs w:val="24"/>
        </w:rPr>
        <w:t>engan adanya BUMDes Mandiri Morobakung diharapkan d</w:t>
      </w:r>
      <w:r w:rsidR="00B6428E" w:rsidRPr="002F0BFF">
        <w:rPr>
          <w:rFonts w:ascii="Times New Roman" w:eastAsia="Times New Roman" w:hAnsi="Times New Roman" w:cs="Times New Roman"/>
          <w:sz w:val="24"/>
          <w:szCs w:val="24"/>
        </w:rPr>
        <w:t xml:space="preserve">apat mengembangkan perekonomian </w:t>
      </w:r>
      <w:r w:rsidRPr="002F0BFF">
        <w:rPr>
          <w:rFonts w:ascii="Times New Roman" w:eastAsia="Times New Roman" w:hAnsi="Times New Roman" w:cs="Times New Roman"/>
          <w:sz w:val="24"/>
          <w:szCs w:val="24"/>
        </w:rPr>
        <w:t>masyarakat Desa Morobakung dan mampu memberikan pelayanan yang maksimal bagi masyarakat , serta meningkatkan Pendapatan Asli Desa (PAD) sehingga berdampak pada peningkatan laju pembangunan desa dan peningkatan sumber daya masyarakat yang akhirnya bermuara pada taraf hidup masyarakat yang lebih sejahtera.</w:t>
      </w:r>
    </w:p>
    <w:p w:rsidR="00616D8F" w:rsidRPr="002F0BFF" w:rsidRDefault="00616D8F" w:rsidP="00616D8F">
      <w:pPr>
        <w:pStyle w:val="ListParagraph"/>
        <w:spacing w:after="0" w:line="360" w:lineRule="auto"/>
        <w:ind w:left="0" w:right="-1"/>
        <w:jc w:val="both"/>
        <w:rPr>
          <w:rFonts w:ascii="Times New Roman" w:hAnsi="Times New Roman" w:cs="Times New Roman"/>
          <w:b/>
          <w:sz w:val="24"/>
          <w:szCs w:val="24"/>
        </w:rPr>
      </w:pPr>
    </w:p>
    <w:p w:rsidR="0003091C" w:rsidRPr="002F0BFF" w:rsidRDefault="00D771B7" w:rsidP="00616D8F">
      <w:pPr>
        <w:pStyle w:val="ListParagraph"/>
        <w:spacing w:after="0" w:line="360" w:lineRule="auto"/>
        <w:ind w:left="0" w:right="-1"/>
        <w:jc w:val="both"/>
        <w:rPr>
          <w:rFonts w:ascii="Times New Roman" w:hAnsi="Times New Roman" w:cs="Times New Roman"/>
          <w:b/>
          <w:sz w:val="24"/>
          <w:szCs w:val="24"/>
        </w:rPr>
      </w:pPr>
      <w:r w:rsidRPr="002F0BFF">
        <w:rPr>
          <w:rFonts w:ascii="Times New Roman" w:hAnsi="Times New Roman" w:cs="Times New Roman"/>
          <w:b/>
          <w:sz w:val="24"/>
          <w:szCs w:val="24"/>
        </w:rPr>
        <w:t>P</w:t>
      </w:r>
      <w:r w:rsidR="00527026" w:rsidRPr="002F0BFF">
        <w:rPr>
          <w:rFonts w:ascii="Times New Roman" w:hAnsi="Times New Roman" w:cs="Times New Roman"/>
          <w:b/>
          <w:sz w:val="24"/>
          <w:szCs w:val="24"/>
        </w:rPr>
        <w:t xml:space="preserve">otensi Dalam Meningkatkan Kesejahteraan Ekonomi Masyarakat Desa </w:t>
      </w:r>
    </w:p>
    <w:p w:rsidR="00B6428E" w:rsidRPr="002F0BFF" w:rsidRDefault="0003091C" w:rsidP="00616D8F">
      <w:pPr>
        <w:spacing w:after="0" w:line="360" w:lineRule="auto"/>
        <w:ind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Potensi adalah suatu bentuk sumberdaya atau kemampuan yang cukup besar namun kemampuan tersebut belum tersingkap dan belum diaktifkan.</w:t>
      </w:r>
      <w:proofErr w:type="gramEnd"/>
      <w:r w:rsidRPr="002F0BFF">
        <w:rPr>
          <w:rFonts w:ascii="Times New Roman" w:hAnsi="Times New Roman" w:cs="Times New Roman"/>
          <w:sz w:val="24"/>
          <w:szCs w:val="24"/>
        </w:rPr>
        <w:t xml:space="preserve"> Menurut Hayati (dalam Septiani 2017;5), BUMDes Mandiri dalam mengembangkan potensi Desa salah satu yang prospek kerjanya dapat terasa manfaatnya dan dapat meningkatkan pendapatan masyarakat, yaitu sektor pertanian, mayoritas penduduknya petani dan buruh tani sehingga BUMDes Mandiri melakukan penjualan pupuk organik dan sewa pompa diesel untuk </w:t>
      </w:r>
      <w:r w:rsidRPr="002F0BFF">
        <w:rPr>
          <w:rFonts w:ascii="Times New Roman" w:hAnsi="Times New Roman" w:cs="Times New Roman"/>
          <w:sz w:val="24"/>
          <w:szCs w:val="24"/>
        </w:rPr>
        <w:lastRenderedPageBreak/>
        <w:t xml:space="preserve">irigasi air lahan pertanian. </w:t>
      </w:r>
      <w:proofErr w:type="gramStart"/>
      <w:r w:rsidRPr="002F0BFF">
        <w:rPr>
          <w:rFonts w:ascii="Times New Roman" w:hAnsi="Times New Roman" w:cs="Times New Roman"/>
          <w:sz w:val="24"/>
          <w:szCs w:val="24"/>
        </w:rPr>
        <w:t>Penjualan itu bisa membantu petani dalam menanam padi dengan lebih cepat yang mencapai musim panen sebanyak tiga kali dalam setahun.</w:t>
      </w:r>
      <w:proofErr w:type="gramEnd"/>
      <w:r w:rsidRPr="002F0BFF">
        <w:rPr>
          <w:rFonts w:ascii="Times New Roman" w:hAnsi="Times New Roman" w:cs="Times New Roman"/>
          <w:sz w:val="24"/>
          <w:szCs w:val="24"/>
        </w:rPr>
        <w:t xml:space="preserve"> Dengan lebih cepat panen tersebut tetapi dalam produksi panennya masih dengan </w:t>
      </w:r>
      <w:proofErr w:type="gramStart"/>
      <w:r w:rsidRPr="002F0BFF">
        <w:rPr>
          <w:rFonts w:ascii="Times New Roman" w:hAnsi="Times New Roman" w:cs="Times New Roman"/>
          <w:sz w:val="24"/>
          <w:szCs w:val="24"/>
        </w:rPr>
        <w:t>cara</w:t>
      </w:r>
      <w:proofErr w:type="gramEnd"/>
      <w:r w:rsidRPr="002F0BFF">
        <w:rPr>
          <w:rFonts w:ascii="Times New Roman" w:hAnsi="Times New Roman" w:cs="Times New Roman"/>
          <w:sz w:val="24"/>
          <w:szCs w:val="24"/>
        </w:rPr>
        <w:t xml:space="preserve"> tradisional menggunakan gilingan kaki yang masih belum memakai cara yang modern sehingga akan menghambat dan memperlambat proses penjualan hasil panen tersebut.  Oleh karena itu harus adanya koordinasi yang baik antara pengurus BUMDes Mandiri dan Pemerintah Desa serta Masyarakat untuk keberlangsungan BUMDes Mandiri sehingga BUMDes dalam mengembangkan potensi desa yang dimiliki bisa maksimal dan selalu memiliki inovasi agar masyarakat bisa meningkatkan taraf hidup masyarakat Desa serta dapat mendorong pendapatan asli Desa. </w:t>
      </w:r>
    </w:p>
    <w:p w:rsidR="00B6428E" w:rsidRPr="002F0BFF" w:rsidRDefault="0003091C" w:rsidP="00616D8F">
      <w:pPr>
        <w:spacing w:after="0" w:line="360" w:lineRule="auto"/>
        <w:ind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Potensi lokal mempunyai makna sebagai sumber/kekuatan yang dimiliki oleh masing-masing daerah untuk dapat dimanfaatkan dalam kegiatan-kegiatan tertentu.</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Dengan memanfaatkan potensi yang ada dimasyarakat, diharapkan masyarakat tidak merasa asing, sehingga motivasi untuk mengembangkan berbagai program pembelajaran terus meningkat.</w:t>
      </w:r>
      <w:proofErr w:type="gramEnd"/>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(Pingkan Aditiawati dalam Choironi Rizky, 2018).</w:t>
      </w:r>
      <w:proofErr w:type="gramEnd"/>
      <w:r w:rsidRPr="002F0BFF">
        <w:rPr>
          <w:rFonts w:ascii="Times New Roman" w:hAnsi="Times New Roman" w:cs="Times New Roman"/>
          <w:sz w:val="24"/>
          <w:szCs w:val="24"/>
        </w:rPr>
        <w:t xml:space="preserve"> </w:t>
      </w:r>
    </w:p>
    <w:p w:rsidR="0003091C" w:rsidRPr="002F0BFF" w:rsidRDefault="0003091C" w:rsidP="00616D8F">
      <w:pPr>
        <w:spacing w:after="0" w:line="360" w:lineRule="auto"/>
        <w:ind w:right="-1" w:firstLine="720"/>
        <w:jc w:val="both"/>
        <w:rPr>
          <w:rFonts w:ascii="Times New Roman" w:hAnsi="Times New Roman" w:cs="Times New Roman"/>
          <w:sz w:val="24"/>
          <w:szCs w:val="24"/>
        </w:rPr>
      </w:pPr>
      <w:proofErr w:type="gramStart"/>
      <w:r w:rsidRPr="002F0BFF">
        <w:rPr>
          <w:rFonts w:ascii="Times New Roman" w:hAnsi="Times New Roman" w:cs="Times New Roman"/>
          <w:sz w:val="24"/>
          <w:szCs w:val="24"/>
        </w:rPr>
        <w:t>Masyarakat Desa Morobakung sangat berharap dengan adanya BUMDes Mandiri diharapkan bisa lebih mengembangkan lagi dalam pengelolahan potensi desa yang ada.</w:t>
      </w:r>
      <w:proofErr w:type="gramEnd"/>
      <w:r w:rsidRPr="002F0BFF">
        <w:rPr>
          <w:rFonts w:ascii="Times New Roman" w:hAnsi="Times New Roman" w:cs="Times New Roman"/>
          <w:sz w:val="24"/>
          <w:szCs w:val="24"/>
        </w:rPr>
        <w:t xml:space="preserve"> Menurut Muslimin Nasution (Widyastuti 2017</w:t>
      </w:r>
      <w:proofErr w:type="gramStart"/>
      <w:r w:rsidRPr="002F0BFF">
        <w:rPr>
          <w:rFonts w:ascii="Times New Roman" w:hAnsi="Times New Roman" w:cs="Times New Roman"/>
          <w:sz w:val="24"/>
          <w:szCs w:val="24"/>
        </w:rPr>
        <w:t>;32</w:t>
      </w:r>
      <w:proofErr w:type="gramEnd"/>
      <w:r w:rsidRPr="002F0BFF">
        <w:rPr>
          <w:rFonts w:ascii="Times New Roman" w:hAnsi="Times New Roman" w:cs="Times New Roman"/>
          <w:sz w:val="24"/>
          <w:szCs w:val="24"/>
        </w:rPr>
        <w:t xml:space="preserve">),  BUMDES adalah sebuah lembaga perekonomian yang berperan dalam kegiatan ekonomi masyarakat desa. </w:t>
      </w:r>
      <w:proofErr w:type="gramStart"/>
      <w:r w:rsidRPr="002F0BFF">
        <w:rPr>
          <w:rFonts w:ascii="Times New Roman" w:hAnsi="Times New Roman" w:cs="Times New Roman"/>
          <w:sz w:val="24"/>
          <w:szCs w:val="24"/>
        </w:rPr>
        <w:t>Peran kelembagaan sangat penting dalam mengatur sumber daya dan distribusi manfaat, untuk itu unsur kelembagaan perlu diperhatikan dalam upaya peningkatan potensi Desa guna menunjang pembangunan Desa.</w:t>
      </w:r>
      <w:proofErr w:type="gramEnd"/>
      <w:r w:rsidRPr="002F0BFF">
        <w:rPr>
          <w:rFonts w:ascii="Times New Roman" w:hAnsi="Times New Roman" w:cs="Times New Roman"/>
          <w:sz w:val="24"/>
          <w:szCs w:val="24"/>
        </w:rPr>
        <w:t xml:space="preserve"> Dengan adanya kelembagaan petani dan ekonomi Desa sangat terbantu dalam hal mengatur silang hubungan antar pemilik input dalam menghasilkan output ekonomi Desa dan dalam mengatur distribusi dari output tersebut. Pemerintah Desa Morobakung memiliki program pembangunan kedepan dengan membuat pasar desa dan </w:t>
      </w:r>
      <w:proofErr w:type="gramStart"/>
      <w:r w:rsidRPr="002F0BFF">
        <w:rPr>
          <w:rFonts w:ascii="Times New Roman" w:hAnsi="Times New Roman" w:cs="Times New Roman"/>
          <w:sz w:val="24"/>
          <w:szCs w:val="24"/>
        </w:rPr>
        <w:t>taman</w:t>
      </w:r>
      <w:proofErr w:type="gramEnd"/>
      <w:r w:rsidRPr="002F0BFF">
        <w:rPr>
          <w:rFonts w:ascii="Times New Roman" w:hAnsi="Times New Roman" w:cs="Times New Roman"/>
          <w:sz w:val="24"/>
          <w:szCs w:val="24"/>
        </w:rPr>
        <w:t xml:space="preserve"> desa. Dengan adanya program tersebut diharapkan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bermanfaat dan masyarakat bisa beriteraksi secara baik, bisa mendorong investasi masuk kedalam Desa Morobakung. Hal itu apabila terjadi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memiliki manfaat bagi BUMDes Mandiri, masyarakat serta kembali kepada pemerintah desa.</w:t>
      </w:r>
    </w:p>
    <w:p w:rsidR="00616D8F" w:rsidRPr="002F0BFF" w:rsidRDefault="00616D8F" w:rsidP="00616D8F">
      <w:pPr>
        <w:spacing w:after="0" w:line="360" w:lineRule="auto"/>
        <w:ind w:right="-1"/>
        <w:jc w:val="both"/>
        <w:rPr>
          <w:rFonts w:ascii="Times New Roman" w:hAnsi="Times New Roman" w:cs="Times New Roman"/>
          <w:b/>
          <w:sz w:val="24"/>
          <w:szCs w:val="24"/>
        </w:rPr>
      </w:pPr>
    </w:p>
    <w:p w:rsidR="00395B39" w:rsidRPr="002F0BFF" w:rsidRDefault="00395B39" w:rsidP="00616D8F">
      <w:pPr>
        <w:spacing w:after="0" w:line="360" w:lineRule="auto"/>
        <w:ind w:right="-1"/>
        <w:jc w:val="both"/>
        <w:rPr>
          <w:rFonts w:ascii="Times New Roman" w:hAnsi="Times New Roman" w:cs="Times New Roman"/>
          <w:b/>
          <w:sz w:val="24"/>
          <w:szCs w:val="24"/>
        </w:rPr>
      </w:pPr>
      <w:r w:rsidRPr="002F0BFF">
        <w:rPr>
          <w:rFonts w:ascii="Times New Roman" w:hAnsi="Times New Roman" w:cs="Times New Roman"/>
          <w:b/>
          <w:sz w:val="24"/>
          <w:szCs w:val="24"/>
        </w:rPr>
        <w:t>KESIMPULAN DAN SARAN</w:t>
      </w:r>
    </w:p>
    <w:p w:rsidR="002C1E22" w:rsidRPr="002F0BFF" w:rsidRDefault="00395B39" w:rsidP="00616D8F">
      <w:pPr>
        <w:spacing w:after="0" w:line="360" w:lineRule="auto"/>
        <w:ind w:right="-1"/>
        <w:jc w:val="both"/>
        <w:rPr>
          <w:rFonts w:ascii="Times New Roman" w:hAnsi="Times New Roman" w:cs="Times New Roman"/>
          <w:b/>
          <w:sz w:val="24"/>
          <w:szCs w:val="24"/>
        </w:rPr>
      </w:pPr>
      <w:r w:rsidRPr="002F0BFF">
        <w:rPr>
          <w:rFonts w:ascii="Times New Roman" w:hAnsi="Times New Roman" w:cs="Times New Roman"/>
          <w:b/>
          <w:sz w:val="24"/>
          <w:szCs w:val="24"/>
        </w:rPr>
        <w:t>Kesimpulan</w:t>
      </w:r>
    </w:p>
    <w:p w:rsidR="002C1E22" w:rsidRPr="002F0BFF" w:rsidRDefault="002C1E22" w:rsidP="004D027E">
      <w:pPr>
        <w:pStyle w:val="ListParagraph"/>
        <w:numPr>
          <w:ilvl w:val="0"/>
          <w:numId w:val="42"/>
        </w:numPr>
        <w:spacing w:after="0" w:line="360" w:lineRule="auto"/>
        <w:ind w:left="284" w:right="-94" w:hanging="284"/>
        <w:jc w:val="both"/>
        <w:rPr>
          <w:rFonts w:ascii="Times New Roman" w:hAnsi="Times New Roman" w:cs="Times New Roman"/>
          <w:b/>
          <w:sz w:val="24"/>
          <w:szCs w:val="24"/>
        </w:rPr>
      </w:pPr>
      <w:r w:rsidRPr="002F0BFF">
        <w:rPr>
          <w:rFonts w:ascii="Times New Roman" w:eastAsia="Times New Roman" w:hAnsi="Times New Roman" w:cs="Times New Roman"/>
          <w:sz w:val="24"/>
          <w:szCs w:val="24"/>
        </w:rPr>
        <w:t xml:space="preserve">Pembangunan Desa menjadi fokus bersama dinegara berkembang salah satunya Desa Morobakung. Strategi Inovasi Berbasis ekonomi lokal menjadi salah satu </w:t>
      </w:r>
      <w:proofErr w:type="gramStart"/>
      <w:r w:rsidRPr="002F0BFF">
        <w:rPr>
          <w:rFonts w:ascii="Times New Roman" w:eastAsia="Times New Roman" w:hAnsi="Times New Roman" w:cs="Times New Roman"/>
          <w:sz w:val="24"/>
          <w:szCs w:val="24"/>
        </w:rPr>
        <w:t>cara</w:t>
      </w:r>
      <w:proofErr w:type="gramEnd"/>
      <w:r w:rsidRPr="002F0BFF">
        <w:rPr>
          <w:rFonts w:ascii="Times New Roman" w:eastAsia="Times New Roman" w:hAnsi="Times New Roman" w:cs="Times New Roman"/>
          <w:sz w:val="24"/>
          <w:szCs w:val="24"/>
        </w:rPr>
        <w:t xml:space="preserve"> untuk </w:t>
      </w:r>
      <w:r w:rsidRPr="002F0BFF">
        <w:rPr>
          <w:rFonts w:ascii="Times New Roman" w:eastAsia="Times New Roman" w:hAnsi="Times New Roman" w:cs="Times New Roman"/>
          <w:sz w:val="24"/>
          <w:szCs w:val="24"/>
        </w:rPr>
        <w:lastRenderedPageBreak/>
        <w:t xml:space="preserve">mempercepat pertumbuhan ekonomi diwilayah perdesaan. </w:t>
      </w:r>
      <w:r w:rsidRPr="002F0BFF">
        <w:rPr>
          <w:rFonts w:ascii="Times New Roman" w:hAnsi="Times New Roman" w:cs="Times New Roman"/>
          <w:sz w:val="24"/>
          <w:szCs w:val="24"/>
        </w:rPr>
        <w:t xml:space="preserve">Peranan sumber daya manusia pegelola BUMDes Mandiri dalam meningkatkan Potensi perlu mengembangkan kompetensi masyarakat dengan baik, hal itu </w:t>
      </w:r>
      <w:proofErr w:type="gramStart"/>
      <w:r w:rsidRPr="002F0BFF">
        <w:rPr>
          <w:rFonts w:ascii="Times New Roman" w:hAnsi="Times New Roman" w:cs="Times New Roman"/>
          <w:sz w:val="24"/>
          <w:szCs w:val="24"/>
        </w:rPr>
        <w:t>akan</w:t>
      </w:r>
      <w:proofErr w:type="gramEnd"/>
      <w:r w:rsidRPr="002F0BFF">
        <w:rPr>
          <w:rFonts w:ascii="Times New Roman" w:hAnsi="Times New Roman" w:cs="Times New Roman"/>
          <w:sz w:val="24"/>
          <w:szCs w:val="24"/>
        </w:rPr>
        <w:t xml:space="preserve"> menciptakan hal yang baru dengan menciptakan inovasi-inovasi. Dalam meningkatkan potensi berbasis ekonomi lokal strategi yang bisa dilakukan dengan meningkatkan kompetensi masyarakat dengan membuat pelatihan-pelatihan dan ketrampilan. Peranan pemerintah Desa dalam pengembangan ekonomi lokal sangat penting, dalam hal ini pemerintah Desa berperan menjalankan fungsinya</w:t>
      </w:r>
      <w:r w:rsidR="007D3096" w:rsidRPr="002F0BFF">
        <w:rPr>
          <w:rFonts w:ascii="Times New Roman" w:hAnsi="Times New Roman" w:cs="Times New Roman"/>
          <w:sz w:val="24"/>
          <w:szCs w:val="24"/>
        </w:rPr>
        <w:t xml:space="preserve"> </w:t>
      </w:r>
      <w:r w:rsidRPr="002F0BFF">
        <w:rPr>
          <w:rFonts w:ascii="Times New Roman" w:hAnsi="Times New Roman" w:cs="Times New Roman"/>
          <w:sz w:val="24"/>
          <w:szCs w:val="24"/>
        </w:rPr>
        <w:t>sebagai pelopor pengembangan, koordinator, fasilitator, dan stimulator. Peranan BUMDes dalam meningkatkan inovasi potens</w:t>
      </w:r>
      <w:r w:rsidR="00A63DE8" w:rsidRPr="002F0BFF">
        <w:rPr>
          <w:rFonts w:ascii="Times New Roman" w:hAnsi="Times New Roman" w:cs="Times New Roman"/>
          <w:sz w:val="24"/>
          <w:szCs w:val="24"/>
        </w:rPr>
        <w:t xml:space="preserve">i Desa perlu ditingkatkan lagi. BUMDes harus </w:t>
      </w:r>
      <w:proofErr w:type="gramStart"/>
      <w:r w:rsidR="00A63DE8" w:rsidRPr="002F0BFF">
        <w:rPr>
          <w:rFonts w:ascii="Times New Roman" w:hAnsi="Times New Roman" w:cs="Times New Roman"/>
          <w:sz w:val="24"/>
          <w:szCs w:val="24"/>
        </w:rPr>
        <w:t xml:space="preserve">bisa  </w:t>
      </w:r>
      <w:r w:rsidRPr="002F0BFF">
        <w:rPr>
          <w:rFonts w:ascii="Times New Roman" w:hAnsi="Times New Roman" w:cs="Times New Roman"/>
          <w:sz w:val="24"/>
          <w:szCs w:val="24"/>
        </w:rPr>
        <w:t>memaksimalkan</w:t>
      </w:r>
      <w:proofErr w:type="gramEnd"/>
      <w:r w:rsidRPr="002F0BFF">
        <w:rPr>
          <w:rFonts w:ascii="Times New Roman" w:hAnsi="Times New Roman" w:cs="Times New Roman"/>
          <w:sz w:val="24"/>
          <w:szCs w:val="24"/>
        </w:rPr>
        <w:t xml:space="preserve"> produk hasil dalam Desa apabila itu bisa terjadi kesejahteraan masyarakat akan meningkat. </w:t>
      </w:r>
    </w:p>
    <w:p w:rsidR="002C1E22" w:rsidRPr="002F0BFF" w:rsidRDefault="002C1E22" w:rsidP="00616D8F">
      <w:pPr>
        <w:pStyle w:val="ListParagraph"/>
        <w:numPr>
          <w:ilvl w:val="0"/>
          <w:numId w:val="42"/>
        </w:numPr>
        <w:spacing w:after="0" w:line="360" w:lineRule="auto"/>
        <w:ind w:left="284" w:right="-94" w:hanging="284"/>
        <w:jc w:val="both"/>
        <w:rPr>
          <w:rFonts w:ascii="Times New Roman" w:hAnsi="Times New Roman" w:cs="Times New Roman"/>
          <w:b/>
          <w:sz w:val="24"/>
          <w:szCs w:val="24"/>
        </w:rPr>
      </w:pPr>
      <w:r w:rsidRPr="002F0BFF">
        <w:rPr>
          <w:rFonts w:ascii="Times New Roman" w:eastAsia="Times New Roman" w:hAnsi="Times New Roman" w:cs="Times New Roman"/>
          <w:sz w:val="24"/>
          <w:szCs w:val="24"/>
        </w:rPr>
        <w:t xml:space="preserve">Strategi Inovasi Badan Usaha Milik Desa dalam meningkatkan kesejahteraan masyarakatnya luar biasa. BUMDes Mandiri selain memberikan pelayanan kepada masyarakat juga dapat menjadikan masyarakatnya sejahtera, hal ini dapat dilihat dari usaha-usaha yang dilakukan oleh BUMDes Mandiri melalui program-program yang ada, seperti misalnya dalam program layanan pembayaran listrik, PAM, Irigasi air lahan pertanian, pupuk organik. BUMDes Morobakung juga telah berkontribusi kepada desa untuk meningkatkan Pendapatan Asli Desa (PAD) sebesar </w:t>
      </w:r>
      <w:proofErr w:type="gramStart"/>
      <w:r w:rsidRPr="002F0BFF">
        <w:rPr>
          <w:rFonts w:ascii="Times New Roman" w:eastAsia="Times New Roman" w:hAnsi="Times New Roman" w:cs="Times New Roman"/>
          <w:sz w:val="24"/>
          <w:szCs w:val="24"/>
        </w:rPr>
        <w:t>2  juta</w:t>
      </w:r>
      <w:proofErr w:type="gramEnd"/>
      <w:r w:rsidRPr="002F0BFF">
        <w:rPr>
          <w:rFonts w:ascii="Times New Roman" w:eastAsia="Times New Roman" w:hAnsi="Times New Roman" w:cs="Times New Roman"/>
          <w:sz w:val="24"/>
          <w:szCs w:val="24"/>
        </w:rPr>
        <w:t xml:space="preserve"> per bulan. BUMDes Mandiri Morobakung memiliki fungsi sebagai fasilitator dan server.</w:t>
      </w:r>
    </w:p>
    <w:p w:rsidR="002C1E22" w:rsidRPr="002F0BFF" w:rsidRDefault="002C1E22" w:rsidP="00616D8F">
      <w:pPr>
        <w:pStyle w:val="ListParagraph"/>
        <w:numPr>
          <w:ilvl w:val="0"/>
          <w:numId w:val="42"/>
        </w:numPr>
        <w:spacing w:after="0" w:line="360" w:lineRule="auto"/>
        <w:ind w:left="284" w:right="-94" w:hanging="284"/>
        <w:jc w:val="both"/>
        <w:rPr>
          <w:rFonts w:ascii="Times New Roman" w:hAnsi="Times New Roman" w:cs="Times New Roman"/>
          <w:b/>
          <w:sz w:val="24"/>
          <w:szCs w:val="24"/>
        </w:rPr>
      </w:pPr>
      <w:r w:rsidRPr="002F0BFF">
        <w:rPr>
          <w:rFonts w:ascii="Times New Roman" w:hAnsi="Times New Roman" w:cs="Times New Roman"/>
          <w:sz w:val="24"/>
          <w:szCs w:val="24"/>
        </w:rPr>
        <w:t>BUMDes Mandiri dalam mengembangkan potensi Desa salah satu yang prospek kerjanya dapat terasa manfaatnya dan dapat meningkatkan pendapatan masyarakat, yaitu sektor pertanian, mayoritas penduduknya petani dan buruh tani sehingga BUMDes Mandiri melakukan penjualan pupuk organik dan sewa pompa diesel untuk irigasi air lahan pertanian, tetapi dalam produksi panennya masih dengan cara tradisional menggunakan gilingan kaki yang masih belum memakai cara yang modern sehingga akan menghambat dan memperlambat proses penjualan hasil panen tersebut.  Masyarakat Desa Morobakung sangat berharap dengan adanya BUMDes Mandiri diharapkan bisa lebih mengembangkan lagi dalam pengelolahan potensi desa yang ada.</w:t>
      </w:r>
    </w:p>
    <w:p w:rsidR="00616D8F" w:rsidRPr="002F0BFF" w:rsidRDefault="00616D8F" w:rsidP="00616D8F">
      <w:pPr>
        <w:pStyle w:val="ListParagraph"/>
        <w:spacing w:after="0" w:line="360" w:lineRule="auto"/>
        <w:ind w:left="284" w:right="-1"/>
        <w:jc w:val="both"/>
        <w:rPr>
          <w:rFonts w:ascii="Times New Roman" w:hAnsi="Times New Roman" w:cs="Times New Roman"/>
          <w:b/>
          <w:sz w:val="24"/>
          <w:szCs w:val="24"/>
        </w:rPr>
      </w:pPr>
    </w:p>
    <w:p w:rsidR="00395B39" w:rsidRPr="002F0BFF" w:rsidRDefault="00395B39" w:rsidP="009C586C">
      <w:pPr>
        <w:spacing w:after="0" w:line="360" w:lineRule="auto"/>
        <w:ind w:right="-1"/>
        <w:jc w:val="both"/>
        <w:rPr>
          <w:rFonts w:ascii="Times New Roman" w:hAnsi="Times New Roman" w:cs="Times New Roman"/>
          <w:b/>
          <w:sz w:val="24"/>
          <w:szCs w:val="24"/>
        </w:rPr>
      </w:pPr>
      <w:r w:rsidRPr="002F0BFF">
        <w:rPr>
          <w:rFonts w:ascii="Times New Roman" w:hAnsi="Times New Roman" w:cs="Times New Roman"/>
          <w:b/>
          <w:sz w:val="24"/>
          <w:szCs w:val="24"/>
        </w:rPr>
        <w:t xml:space="preserve">Saran </w:t>
      </w:r>
    </w:p>
    <w:p w:rsidR="002C1E22" w:rsidRPr="002F0BFF" w:rsidRDefault="002C1E22" w:rsidP="004D027E">
      <w:pPr>
        <w:pStyle w:val="Bodytext20"/>
        <w:numPr>
          <w:ilvl w:val="0"/>
          <w:numId w:val="44"/>
        </w:numPr>
        <w:spacing w:line="360" w:lineRule="auto"/>
        <w:ind w:left="284" w:right="-94" w:hanging="284"/>
        <w:rPr>
          <w:rFonts w:ascii="Times New Roman" w:hAnsi="Times New Roman" w:cs="Times New Roman"/>
          <w:sz w:val="24"/>
          <w:szCs w:val="24"/>
        </w:rPr>
      </w:pPr>
      <w:r w:rsidRPr="002F0BFF">
        <w:rPr>
          <w:rFonts w:ascii="Times New Roman" w:hAnsi="Times New Roman" w:cs="Times New Roman"/>
          <w:sz w:val="24"/>
          <w:szCs w:val="24"/>
        </w:rPr>
        <w:t xml:space="preserve">Bagi Pengurus BUMDes Mandiri Desa Morobakung harus mengembangkan kompetensi pengetahuan dan ketrampilan untuk menciptakan inovasi-inovasi dan memperbaiki pengelolahan manajemen kelembagaan dalam memaksimalkan potensi Desa berbasis ekonomi lokal, dan membantu melayani masyarakat Desa dalam mendukung mata </w:t>
      </w:r>
      <w:r w:rsidRPr="002F0BFF">
        <w:rPr>
          <w:rFonts w:ascii="Times New Roman" w:hAnsi="Times New Roman" w:cs="Times New Roman"/>
          <w:sz w:val="24"/>
          <w:szCs w:val="24"/>
        </w:rPr>
        <w:lastRenderedPageBreak/>
        <w:t>pencaharian, dan membantu pemerintah dalam meningkatkan kesejahteraan ekonomi masyarakat untuk mendorong pendapatan asli Desa.</w:t>
      </w:r>
    </w:p>
    <w:p w:rsidR="002C1E22" w:rsidRPr="002F0BFF" w:rsidRDefault="002C1E22" w:rsidP="004D027E">
      <w:pPr>
        <w:pStyle w:val="Bodytext20"/>
        <w:numPr>
          <w:ilvl w:val="0"/>
          <w:numId w:val="44"/>
        </w:numPr>
        <w:spacing w:line="360" w:lineRule="auto"/>
        <w:ind w:left="284" w:right="-94" w:hanging="426"/>
        <w:rPr>
          <w:rFonts w:ascii="Times New Roman" w:hAnsi="Times New Roman" w:cs="Times New Roman"/>
          <w:sz w:val="24"/>
          <w:szCs w:val="24"/>
        </w:rPr>
      </w:pPr>
      <w:r w:rsidRPr="002F0BFF">
        <w:rPr>
          <w:rFonts w:ascii="Times New Roman" w:hAnsi="Times New Roman" w:cs="Times New Roman"/>
          <w:sz w:val="24"/>
          <w:szCs w:val="24"/>
        </w:rPr>
        <w:t>Bagi Pemerintah Desa, hendaknya memberikan dukungan kepada BUMDes Mandiri baik dalam  bentuk materil maupun non materil, membantu pengurus BUMDES dalam meningkatkan kompetensi sehingga antara pengurus BUMDes Mandiri dan pemerintah Desa dapat membantu masyarakat Desa Morobakung dalam mengembangkan potensi Desa berbasis ekonomi lokal dan bisa meningkatkan taraf hidup masyarakat Desa.</w:t>
      </w:r>
    </w:p>
    <w:p w:rsidR="004D027E" w:rsidRPr="002F0BFF" w:rsidRDefault="000011A9" w:rsidP="004D027E">
      <w:pPr>
        <w:pStyle w:val="Bodytext20"/>
        <w:numPr>
          <w:ilvl w:val="0"/>
          <w:numId w:val="44"/>
        </w:numPr>
        <w:spacing w:line="360" w:lineRule="auto"/>
        <w:ind w:left="284" w:right="-94" w:hanging="284"/>
        <w:rPr>
          <w:rFonts w:ascii="Times New Roman" w:hAnsi="Times New Roman" w:cs="Times New Roman"/>
          <w:sz w:val="24"/>
          <w:szCs w:val="24"/>
        </w:rPr>
      </w:pPr>
      <w:r w:rsidRPr="002F0BFF">
        <w:rPr>
          <w:rFonts w:ascii="Times New Roman" w:hAnsi="Times New Roman" w:cs="Times New Roman"/>
          <w:sz w:val="24"/>
          <w:szCs w:val="24"/>
        </w:rPr>
        <w:t xml:space="preserve">Bagi penelitian selanjutnya </w:t>
      </w:r>
      <w:r w:rsidR="002C1E22" w:rsidRPr="002F0BFF">
        <w:rPr>
          <w:rFonts w:ascii="Times New Roman" w:hAnsi="Times New Roman" w:cs="Times New Roman"/>
          <w:sz w:val="24"/>
          <w:szCs w:val="24"/>
        </w:rPr>
        <w:t xml:space="preserve">diharapkan dapat melakukan kajian yang lebih mendalam dan lebih luas mengenai Strategi Inovasi Badan Usaha Milik Desa (BUMDES) dalam meningkatkan potensi dan kesejahteraan ekonomi masyarakat </w:t>
      </w:r>
      <w:proofErr w:type="gramStart"/>
      <w:r w:rsidR="002C1E22" w:rsidRPr="002F0BFF">
        <w:rPr>
          <w:rFonts w:ascii="Times New Roman" w:hAnsi="Times New Roman" w:cs="Times New Roman"/>
          <w:sz w:val="24"/>
          <w:szCs w:val="24"/>
        </w:rPr>
        <w:t>Desa .</w:t>
      </w:r>
      <w:proofErr w:type="gramEnd"/>
    </w:p>
    <w:p w:rsidR="009C586C" w:rsidRPr="002F0BFF" w:rsidRDefault="009C586C" w:rsidP="004D027E">
      <w:pPr>
        <w:pStyle w:val="Bodytext20"/>
        <w:spacing w:line="360" w:lineRule="auto"/>
        <w:ind w:left="284" w:right="-94" w:firstLine="0"/>
        <w:rPr>
          <w:rFonts w:ascii="Times New Roman" w:hAnsi="Times New Roman" w:cs="Times New Roman"/>
          <w:sz w:val="24"/>
          <w:szCs w:val="24"/>
        </w:rPr>
      </w:pPr>
    </w:p>
    <w:p w:rsidR="002C1E22" w:rsidRPr="002F0BFF" w:rsidRDefault="002C1E22" w:rsidP="004D027E">
      <w:pPr>
        <w:pStyle w:val="Bodytext20"/>
        <w:spacing w:line="360" w:lineRule="auto"/>
        <w:ind w:left="284" w:right="-94" w:firstLine="0"/>
        <w:rPr>
          <w:rFonts w:ascii="Times New Roman" w:hAnsi="Times New Roman" w:cs="Times New Roman"/>
          <w:sz w:val="24"/>
          <w:szCs w:val="24"/>
        </w:rPr>
      </w:pPr>
      <w:r w:rsidRPr="002F0BFF">
        <w:rPr>
          <w:rFonts w:ascii="Times New Roman" w:hAnsi="Times New Roman" w:cs="Times New Roman"/>
          <w:sz w:val="24"/>
          <w:szCs w:val="24"/>
        </w:rPr>
        <w:t xml:space="preserve"> </w:t>
      </w:r>
    </w:p>
    <w:p w:rsidR="000011A9" w:rsidRPr="002F0BFF" w:rsidRDefault="00C07241" w:rsidP="009C586C">
      <w:pPr>
        <w:ind w:right="-1"/>
        <w:jc w:val="both"/>
        <w:rPr>
          <w:rFonts w:ascii="Times New Roman" w:hAnsi="Times New Roman" w:cs="Times New Roman"/>
          <w:b/>
          <w:sz w:val="24"/>
          <w:szCs w:val="24"/>
        </w:rPr>
      </w:pPr>
      <w:r w:rsidRPr="002F0BFF">
        <w:rPr>
          <w:rFonts w:ascii="Times New Roman" w:hAnsi="Times New Roman" w:cs="Times New Roman"/>
          <w:b/>
          <w:sz w:val="24"/>
          <w:szCs w:val="24"/>
        </w:rPr>
        <w:t>DAFTAR PUSTAK</w:t>
      </w:r>
      <w:r w:rsidR="00123E1D" w:rsidRPr="002F0BFF">
        <w:rPr>
          <w:rFonts w:ascii="Times New Roman" w:hAnsi="Times New Roman" w:cs="Times New Roman"/>
          <w:b/>
          <w:sz w:val="24"/>
          <w:szCs w:val="24"/>
        </w:rPr>
        <w:t>A</w:t>
      </w:r>
    </w:p>
    <w:p w:rsidR="000011A9" w:rsidRPr="002F0BFF" w:rsidRDefault="000011A9" w:rsidP="009C586C">
      <w:pPr>
        <w:spacing w:line="240" w:lineRule="auto"/>
        <w:ind w:left="426" w:right="-1" w:hanging="426"/>
        <w:jc w:val="both"/>
        <w:rPr>
          <w:rFonts w:ascii="Times New Roman" w:hAnsi="Times New Roman" w:cs="Times New Roman"/>
          <w:sz w:val="24"/>
          <w:szCs w:val="24"/>
        </w:rPr>
      </w:pPr>
      <w:r w:rsidRPr="002F0BFF">
        <w:rPr>
          <w:rFonts w:ascii="Times New Roman" w:hAnsi="Times New Roman" w:cs="Times New Roman"/>
          <w:color w:val="000000" w:themeColor="text1"/>
          <w:sz w:val="24"/>
          <w:szCs w:val="24"/>
        </w:rPr>
        <w:t>Adawiyah, Robiatul. 2018. “S</w:t>
      </w:r>
      <w:r w:rsidRPr="002F0BFF">
        <w:rPr>
          <w:rFonts w:ascii="Times New Roman" w:hAnsi="Times New Roman" w:cs="Times New Roman"/>
          <w:i/>
          <w:color w:val="000000" w:themeColor="text1"/>
          <w:sz w:val="24"/>
          <w:szCs w:val="24"/>
        </w:rPr>
        <w:t>trategi Pengembangan Badan Usaha Milik Desa (BUMDes) Berbasis Aspek Modal Sosial</w:t>
      </w:r>
      <w:r w:rsidRPr="002F0BFF">
        <w:rPr>
          <w:rFonts w:ascii="Times New Roman" w:hAnsi="Times New Roman" w:cs="Times New Roman"/>
          <w:color w:val="000000" w:themeColor="text1"/>
          <w:sz w:val="24"/>
          <w:szCs w:val="24"/>
        </w:rPr>
        <w:t xml:space="preserve"> (Studi pada BUMDes Surya Sejahtera, Desa Kedung Turi, Kecamatan Taman, Kabupaten Sidoarjo)”. </w:t>
      </w:r>
      <w:r w:rsidRPr="002F0BFF">
        <w:rPr>
          <w:rFonts w:ascii="Times New Roman" w:hAnsi="Times New Roman" w:cs="Times New Roman"/>
          <w:sz w:val="24"/>
          <w:szCs w:val="24"/>
        </w:rPr>
        <w:t>Jurnal Administrasi Negara, Kebijakan dan Manajemen Publik, Vol.6 No.3, September-Desember 2018. Fakultas Ilmu Sosial dan Politik Universitas Airlangga</w:t>
      </w:r>
    </w:p>
    <w:p w:rsidR="000011A9" w:rsidRPr="002F0BFF" w:rsidRDefault="000011A9" w:rsidP="009C586C">
      <w:pPr>
        <w:spacing w:line="240" w:lineRule="auto"/>
        <w:ind w:left="426" w:right="-1" w:hanging="426"/>
        <w:jc w:val="both"/>
        <w:rPr>
          <w:rFonts w:ascii="Times New Roman" w:hAnsi="Times New Roman" w:cs="Times New Roman"/>
          <w:sz w:val="24"/>
          <w:szCs w:val="24"/>
        </w:rPr>
      </w:pPr>
      <w:proofErr w:type="gramStart"/>
      <w:r w:rsidRPr="002F0BFF">
        <w:rPr>
          <w:rFonts w:ascii="Times New Roman" w:hAnsi="Times New Roman" w:cs="Times New Roman"/>
          <w:sz w:val="24"/>
          <w:szCs w:val="24"/>
        </w:rPr>
        <w:t>Darsono Pawironegoro dan Dewi Utari.</w:t>
      </w:r>
      <w:proofErr w:type="gramEnd"/>
      <w:r w:rsidRPr="002F0BFF">
        <w:rPr>
          <w:rFonts w:ascii="Times New Roman" w:hAnsi="Times New Roman" w:cs="Times New Roman"/>
          <w:sz w:val="24"/>
          <w:szCs w:val="24"/>
        </w:rPr>
        <w:t xml:space="preserve">  2016. </w:t>
      </w:r>
      <w:r w:rsidRPr="002F0BFF">
        <w:rPr>
          <w:rFonts w:ascii="Times New Roman" w:eastAsia="Times New Roman" w:hAnsi="Times New Roman" w:cs="Times New Roman"/>
          <w:i/>
          <w:sz w:val="24"/>
          <w:szCs w:val="24"/>
        </w:rPr>
        <w:t>Manajemen Sumber Daya Manusia Abad 21 Kajian tentang Sumber Daya Manusia secara Filsafat, Ekonomi, Sosial, Antropologi, dan Politik</w:t>
      </w:r>
      <w:r w:rsidRPr="002F0BFF">
        <w:rPr>
          <w:rFonts w:ascii="Times New Roman" w:hAnsi="Times New Roman" w:cs="Times New Roman"/>
          <w:sz w:val="24"/>
          <w:szCs w:val="24"/>
        </w:rPr>
        <w:t xml:space="preserve">. Jakarta: Mitra Wacana Media. </w:t>
      </w:r>
      <w:proofErr w:type="gramStart"/>
      <w:r w:rsidRPr="002F0BFF">
        <w:rPr>
          <w:rFonts w:ascii="Times New Roman" w:hAnsi="Times New Roman" w:cs="Times New Roman"/>
          <w:sz w:val="24"/>
          <w:szCs w:val="24"/>
        </w:rPr>
        <w:t>Hal.</w:t>
      </w:r>
      <w:proofErr w:type="gramEnd"/>
    </w:p>
    <w:p w:rsidR="000011A9" w:rsidRPr="002F0BFF" w:rsidRDefault="000011A9" w:rsidP="009C586C">
      <w:pPr>
        <w:spacing w:line="240" w:lineRule="auto"/>
        <w:ind w:left="426" w:right="-1" w:hanging="426"/>
        <w:jc w:val="both"/>
        <w:rPr>
          <w:rFonts w:ascii="Times New Roman" w:hAnsi="Times New Roman" w:cs="Times New Roman"/>
          <w:b/>
          <w:sz w:val="24"/>
          <w:szCs w:val="24"/>
        </w:rPr>
      </w:pPr>
      <w:r w:rsidRPr="002F0BFF">
        <w:rPr>
          <w:rFonts w:ascii="Times New Roman" w:hAnsi="Times New Roman" w:cs="Times New Roman"/>
          <w:sz w:val="24"/>
          <w:szCs w:val="24"/>
        </w:rPr>
        <w:t>Damayanti, Sri. 2016. “</w:t>
      </w:r>
      <w:r w:rsidRPr="002F0BFF">
        <w:rPr>
          <w:rFonts w:ascii="Times New Roman" w:hAnsi="Times New Roman" w:cs="Times New Roman"/>
          <w:i/>
          <w:sz w:val="24"/>
          <w:szCs w:val="24"/>
        </w:rPr>
        <w:t>Strategi Keberhasilan Pemerintah Daerah Rokan Hulu Dalam Mengembangkan Badan Usaha Milik Desa Sumber Rezeki Desa Kota Raya Kecamatan Kunto Darussalam Tahun 2016</w:t>
      </w:r>
      <w:r w:rsidRPr="002F0BFF">
        <w:rPr>
          <w:rFonts w:ascii="Times New Roman" w:hAnsi="Times New Roman" w:cs="Times New Roman"/>
          <w:sz w:val="24"/>
          <w:szCs w:val="24"/>
        </w:rPr>
        <w:t>”. Jurnal Ilmu Pemerintahan, Vol.6</w:t>
      </w:r>
      <w:proofErr w:type="gramStart"/>
      <w:r w:rsidRPr="002F0BFF">
        <w:rPr>
          <w:rFonts w:ascii="Times New Roman" w:hAnsi="Times New Roman" w:cs="Times New Roman"/>
          <w:sz w:val="24"/>
          <w:szCs w:val="24"/>
        </w:rPr>
        <w:t>:Edisi</w:t>
      </w:r>
      <w:proofErr w:type="gramEnd"/>
      <w:r w:rsidRPr="002F0BFF">
        <w:rPr>
          <w:rFonts w:ascii="Times New Roman" w:hAnsi="Times New Roman" w:cs="Times New Roman"/>
          <w:sz w:val="24"/>
          <w:szCs w:val="24"/>
        </w:rPr>
        <w:t xml:space="preserve"> I Januari-Juni 2019. Fakultas Ilmu </w:t>
      </w:r>
    </w:p>
    <w:p w:rsidR="000011A9" w:rsidRPr="002F0BFF" w:rsidRDefault="000011A9" w:rsidP="009C586C">
      <w:pPr>
        <w:spacing w:line="240" w:lineRule="auto"/>
        <w:ind w:left="426" w:right="-1" w:hanging="426"/>
        <w:jc w:val="both"/>
        <w:rPr>
          <w:rFonts w:ascii="Times New Roman" w:hAnsi="Times New Roman" w:cs="Times New Roman"/>
          <w:b/>
          <w:sz w:val="24"/>
          <w:szCs w:val="24"/>
        </w:rPr>
      </w:pPr>
      <w:proofErr w:type="gramStart"/>
      <w:r w:rsidRPr="002F0BFF">
        <w:rPr>
          <w:rFonts w:ascii="Times New Roman" w:hAnsi="Times New Roman" w:cs="Times New Roman"/>
          <w:sz w:val="24"/>
          <w:szCs w:val="24"/>
        </w:rPr>
        <w:t>Direktorat Jenderal Pembangunan dan Pemberdayaan Masyarakat Desa Kementerian Desa Pembangunan Daerah Tertinggal dan Transmigrasi Republik Indonesia.</w:t>
      </w:r>
      <w:proofErr w:type="gramEnd"/>
      <w:r w:rsidRPr="002F0BFF">
        <w:rPr>
          <w:rFonts w:ascii="Times New Roman" w:hAnsi="Times New Roman" w:cs="Times New Roman"/>
          <w:sz w:val="24"/>
          <w:szCs w:val="24"/>
        </w:rPr>
        <w:t xml:space="preserve"> 2015. </w:t>
      </w:r>
      <w:r w:rsidRPr="002F0BFF">
        <w:rPr>
          <w:rFonts w:ascii="Times New Roman" w:hAnsi="Times New Roman" w:cs="Times New Roman"/>
          <w:i/>
          <w:iCs/>
          <w:sz w:val="24"/>
          <w:szCs w:val="24"/>
        </w:rPr>
        <w:t>“Pengembangan Desa”</w:t>
      </w:r>
      <w:r w:rsidRPr="002F0BFF">
        <w:rPr>
          <w:rFonts w:ascii="Times New Roman" w:hAnsi="Times New Roman" w:cs="Times New Roman"/>
          <w:sz w:val="24"/>
          <w:szCs w:val="24"/>
        </w:rPr>
        <w:t xml:space="preserve">. Jakarta: Kementerian Desa, Pembangunan Daerah Tertinggal dan Transmigrasi Republik Indonesia. </w:t>
      </w:r>
    </w:p>
    <w:p w:rsidR="000011A9" w:rsidRPr="002F0BFF" w:rsidRDefault="000011A9" w:rsidP="009C586C">
      <w:pPr>
        <w:spacing w:line="240" w:lineRule="auto"/>
        <w:ind w:left="426" w:right="-1" w:hanging="426"/>
        <w:jc w:val="both"/>
        <w:rPr>
          <w:rFonts w:ascii="Times New Roman" w:hAnsi="Times New Roman" w:cs="Times New Roman"/>
          <w:sz w:val="24"/>
          <w:szCs w:val="24"/>
        </w:rPr>
      </w:pPr>
      <w:r w:rsidRPr="002F0BFF">
        <w:rPr>
          <w:rFonts w:ascii="Times New Roman" w:hAnsi="Times New Roman" w:cs="Times New Roman"/>
          <w:sz w:val="24"/>
          <w:szCs w:val="24"/>
        </w:rPr>
        <w:t>Fitriska, Kateria. 2016. “</w:t>
      </w:r>
      <w:r w:rsidRPr="002F0BFF">
        <w:rPr>
          <w:rFonts w:ascii="Times New Roman" w:hAnsi="Times New Roman" w:cs="Times New Roman"/>
          <w:i/>
          <w:sz w:val="24"/>
          <w:szCs w:val="24"/>
        </w:rPr>
        <w:t>Strategi Pengembangan Badan Usaha Milik Desa Dalam Menigkatkan Kesejahteraan Masyarakat Desa di Desa Lancang Kuning Kecamatan Bintan Utara</w:t>
      </w:r>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Fakultas Ilmu Sosial dan Ilmu Politik.</w:t>
      </w:r>
      <w:proofErr w:type="gramEnd"/>
      <w:r w:rsidRPr="002F0BFF">
        <w:rPr>
          <w:rFonts w:ascii="Times New Roman" w:hAnsi="Times New Roman" w:cs="Times New Roman"/>
          <w:sz w:val="24"/>
          <w:szCs w:val="24"/>
        </w:rPr>
        <w:t xml:space="preserve"> Universitas Maritim Raja Ali Haji</w:t>
      </w:r>
    </w:p>
    <w:p w:rsidR="000011A9" w:rsidRPr="002F0BFF" w:rsidRDefault="0041231B" w:rsidP="009C586C">
      <w:pPr>
        <w:spacing w:line="240" w:lineRule="auto"/>
        <w:ind w:left="426" w:right="-1" w:hanging="426"/>
        <w:jc w:val="both"/>
        <w:rPr>
          <w:rFonts w:ascii="Times New Roman" w:hAnsi="Times New Roman" w:cs="Times New Roman"/>
          <w:b/>
          <w:sz w:val="24"/>
          <w:szCs w:val="24"/>
        </w:rPr>
      </w:pPr>
      <w:hyperlink r:id="rId11" w:history="1">
        <w:proofErr w:type="gramStart"/>
        <w:r w:rsidR="000011A9" w:rsidRPr="002F0BFF">
          <w:rPr>
            <w:rStyle w:val="Hyperlink"/>
            <w:rFonts w:ascii="Times New Roman" w:eastAsia="SimSun" w:hAnsi="Times New Roman" w:cs="Times New Roman"/>
            <w:i/>
            <w:sz w:val="24"/>
            <w:szCs w:val="24"/>
          </w:rPr>
          <w:t>http://beritagresik.com/ekonomi/29/11/2018/bumdes-diharapkan-mampu-kuasai-ekonomi-desa-di-gresik.htm</w:t>
        </w:r>
        <w:r w:rsidR="000011A9" w:rsidRPr="002F0BFF">
          <w:rPr>
            <w:rStyle w:val="Hyperlink"/>
            <w:rFonts w:ascii="Times New Roman" w:eastAsia="SimSun" w:hAnsi="Times New Roman" w:cs="Times New Roman"/>
            <w:sz w:val="24"/>
            <w:szCs w:val="24"/>
          </w:rPr>
          <w:t>l</w:t>
        </w:r>
      </w:hyperlink>
      <w:r w:rsidR="000011A9" w:rsidRPr="002F0BFF">
        <w:rPr>
          <w:rFonts w:ascii="Times New Roman" w:hAnsi="Times New Roman" w:cs="Times New Roman"/>
          <w:sz w:val="24"/>
          <w:szCs w:val="24"/>
        </w:rPr>
        <w:t xml:space="preserve"> diakses pada 22 April 2019).</w:t>
      </w:r>
      <w:proofErr w:type="gramEnd"/>
    </w:p>
    <w:p w:rsidR="00BA781F" w:rsidRPr="002F0BFF" w:rsidRDefault="00BA781F" w:rsidP="00BA781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F0BFF">
        <w:rPr>
          <w:rFonts w:ascii="Times New Roman" w:hAnsi="Times New Roman" w:cs="Times New Roman"/>
          <w:sz w:val="24"/>
          <w:szCs w:val="24"/>
        </w:rPr>
        <w:fldChar w:fldCharType="begin" w:fldLock="1"/>
      </w:r>
      <w:r w:rsidRPr="002F0BFF">
        <w:rPr>
          <w:rFonts w:ascii="Times New Roman" w:hAnsi="Times New Roman" w:cs="Times New Roman"/>
          <w:sz w:val="24"/>
          <w:szCs w:val="24"/>
        </w:rPr>
        <w:instrText xml:space="preserve">ADDIN Mendeley Bibliography CSL_BIBLIOGRAPHY </w:instrText>
      </w:r>
      <w:r w:rsidRPr="002F0BFF">
        <w:rPr>
          <w:rFonts w:ascii="Times New Roman" w:hAnsi="Times New Roman" w:cs="Times New Roman"/>
          <w:sz w:val="24"/>
          <w:szCs w:val="24"/>
        </w:rPr>
        <w:fldChar w:fldCharType="separate"/>
      </w:r>
      <w:r w:rsidRPr="002F0BFF">
        <w:rPr>
          <w:rFonts w:ascii="Times New Roman" w:hAnsi="Times New Roman" w:cs="Times New Roman"/>
          <w:noProof/>
          <w:sz w:val="24"/>
          <w:szCs w:val="24"/>
        </w:rPr>
        <w:t xml:space="preserve">Irwantoro, I., &amp; Noviandari, I. (2019). Kebijakan Pemerintah Dalam Pengembangan Lembaga Keuangan Non Bank Dalam Upaya Peningkatan Kesejahteraan Perempuan di Bojonegoro. In </w:t>
      </w:r>
      <w:r w:rsidRPr="002F0BFF">
        <w:rPr>
          <w:rFonts w:ascii="Times New Roman" w:hAnsi="Times New Roman" w:cs="Times New Roman"/>
          <w:i/>
          <w:iCs/>
          <w:noProof/>
          <w:sz w:val="24"/>
          <w:szCs w:val="24"/>
        </w:rPr>
        <w:t>Cakrawala: Jurnal Litbang Kebijakan</w:t>
      </w:r>
      <w:r w:rsidRPr="002F0BFF">
        <w:rPr>
          <w:rFonts w:ascii="Times New Roman" w:hAnsi="Times New Roman" w:cs="Times New Roman"/>
          <w:noProof/>
          <w:sz w:val="24"/>
          <w:szCs w:val="24"/>
        </w:rPr>
        <w:t xml:space="preserve"> (Vol. 13, Issue 1).</w:t>
      </w:r>
    </w:p>
    <w:p w:rsidR="000011A9" w:rsidRPr="002F0BFF" w:rsidRDefault="00BA781F" w:rsidP="00BA781F">
      <w:pPr>
        <w:spacing w:line="240" w:lineRule="auto"/>
        <w:ind w:right="-1"/>
        <w:jc w:val="both"/>
        <w:rPr>
          <w:rFonts w:ascii="Times New Roman" w:hAnsi="Times New Roman" w:cs="Times New Roman"/>
          <w:b/>
          <w:sz w:val="24"/>
          <w:szCs w:val="24"/>
        </w:rPr>
      </w:pPr>
      <w:r w:rsidRPr="002F0BFF">
        <w:rPr>
          <w:rFonts w:ascii="Times New Roman" w:hAnsi="Times New Roman" w:cs="Times New Roman"/>
          <w:sz w:val="24"/>
          <w:szCs w:val="24"/>
        </w:rPr>
        <w:lastRenderedPageBreak/>
        <w:fldChar w:fldCharType="end"/>
      </w:r>
      <w:r w:rsidR="000011A9" w:rsidRPr="002F0BFF">
        <w:rPr>
          <w:rFonts w:ascii="Times New Roman" w:hAnsi="Times New Roman" w:cs="Times New Roman"/>
          <w:sz w:val="24"/>
          <w:szCs w:val="24"/>
        </w:rPr>
        <w:t>Kamaroesid</w:t>
      </w:r>
      <w:r w:rsidR="000011A9" w:rsidRPr="002F0BFF">
        <w:rPr>
          <w:rFonts w:ascii="Times New Roman" w:hAnsi="Times New Roman" w:cs="Times New Roman"/>
          <w:i/>
          <w:sz w:val="24"/>
          <w:szCs w:val="24"/>
        </w:rPr>
        <w:t xml:space="preserve">, </w:t>
      </w:r>
      <w:r w:rsidR="000011A9" w:rsidRPr="002F0BFF">
        <w:rPr>
          <w:rFonts w:ascii="Times New Roman" w:hAnsi="Times New Roman" w:cs="Times New Roman"/>
          <w:sz w:val="24"/>
          <w:szCs w:val="24"/>
        </w:rPr>
        <w:t>Herry,</w:t>
      </w:r>
      <w:r w:rsidR="000011A9" w:rsidRPr="002F0BFF">
        <w:rPr>
          <w:rFonts w:ascii="Times New Roman" w:hAnsi="Times New Roman" w:cs="Times New Roman"/>
          <w:i/>
          <w:sz w:val="24"/>
          <w:szCs w:val="24"/>
        </w:rPr>
        <w:t xml:space="preserve"> Tata Cara Pendirian dan Pengelolaan BUMDES</w:t>
      </w:r>
      <w:r w:rsidR="000011A9" w:rsidRPr="002F0BFF">
        <w:rPr>
          <w:rFonts w:ascii="Times New Roman" w:hAnsi="Times New Roman" w:cs="Times New Roman"/>
          <w:sz w:val="24"/>
          <w:szCs w:val="24"/>
        </w:rPr>
        <w:t>, (</w:t>
      </w:r>
      <w:proofErr w:type="gramStart"/>
      <w:r w:rsidR="000011A9" w:rsidRPr="002F0BFF">
        <w:rPr>
          <w:rFonts w:ascii="Times New Roman" w:hAnsi="Times New Roman" w:cs="Times New Roman"/>
          <w:sz w:val="24"/>
          <w:szCs w:val="24"/>
        </w:rPr>
        <w:t>Jakarta :</w:t>
      </w:r>
      <w:proofErr w:type="gramEnd"/>
      <w:r w:rsidR="000011A9" w:rsidRPr="002F0BFF">
        <w:rPr>
          <w:rFonts w:ascii="Times New Roman" w:hAnsi="Times New Roman" w:cs="Times New Roman"/>
          <w:sz w:val="24"/>
          <w:szCs w:val="24"/>
        </w:rPr>
        <w:t xml:space="preserve"> Mitra Wacana Media, 2016), h.1</w:t>
      </w:r>
    </w:p>
    <w:p w:rsidR="000011A9" w:rsidRPr="002F0BFF" w:rsidRDefault="000011A9" w:rsidP="009C586C">
      <w:pPr>
        <w:spacing w:line="240" w:lineRule="auto"/>
        <w:ind w:left="426" w:right="-1" w:hanging="426"/>
        <w:jc w:val="both"/>
        <w:rPr>
          <w:rFonts w:ascii="Times New Roman" w:hAnsi="Times New Roman" w:cs="Times New Roman"/>
          <w:b/>
          <w:sz w:val="24"/>
          <w:szCs w:val="24"/>
        </w:rPr>
      </w:pPr>
      <w:r w:rsidRPr="002F0BFF">
        <w:rPr>
          <w:rFonts w:ascii="Times New Roman" w:hAnsi="Times New Roman" w:cs="Times New Roman"/>
          <w:sz w:val="24"/>
          <w:szCs w:val="24"/>
        </w:rPr>
        <w:t>Kemendagri Nomor 39 Tahun 2010 dan PP Nomor 72 Tahun 2005 tentang Keuangan Badan Usaha Milik Desa</w:t>
      </w:r>
    </w:p>
    <w:p w:rsidR="000011A9" w:rsidRPr="002F0BFF" w:rsidRDefault="000011A9" w:rsidP="009C586C">
      <w:pPr>
        <w:spacing w:line="240" w:lineRule="auto"/>
        <w:ind w:left="426" w:right="-1" w:hanging="426"/>
        <w:jc w:val="both"/>
        <w:rPr>
          <w:rFonts w:ascii="Times New Roman" w:hAnsi="Times New Roman" w:cs="Times New Roman"/>
          <w:sz w:val="24"/>
          <w:szCs w:val="24"/>
        </w:rPr>
      </w:pPr>
      <w:r w:rsidRPr="002F0BFF">
        <w:rPr>
          <w:rFonts w:ascii="Times New Roman" w:hAnsi="Times New Roman" w:cs="Times New Roman"/>
          <w:sz w:val="24"/>
          <w:szCs w:val="24"/>
        </w:rPr>
        <w:t>Permendesa Pembangunan Daerah Tertinggal dan Transmigrasi Republik Indonesia Nomor 4 Tahun 2015 tentang Pendirian, Pengurusan dan Pengelolahan dan Pembubaran Badan Usaha Milik Desa</w:t>
      </w:r>
    </w:p>
    <w:p w:rsidR="000011A9" w:rsidRPr="002F0BFF" w:rsidRDefault="000011A9" w:rsidP="009C586C">
      <w:pPr>
        <w:spacing w:line="240" w:lineRule="auto"/>
        <w:ind w:left="426" w:right="-1" w:hanging="426"/>
        <w:jc w:val="both"/>
        <w:rPr>
          <w:rFonts w:ascii="Times New Roman" w:hAnsi="Times New Roman" w:cs="Times New Roman"/>
          <w:b/>
          <w:sz w:val="24"/>
          <w:szCs w:val="24"/>
        </w:rPr>
      </w:pPr>
      <w:r w:rsidRPr="002F0BFF">
        <w:rPr>
          <w:rFonts w:ascii="Times New Roman" w:hAnsi="Times New Roman" w:cs="Times New Roman"/>
          <w:sz w:val="24"/>
          <w:szCs w:val="24"/>
        </w:rPr>
        <w:t xml:space="preserve">Pingkan Aditiawati, dkk, </w:t>
      </w:r>
      <w:proofErr w:type="gramStart"/>
      <w:r w:rsidRPr="002F0BFF">
        <w:rPr>
          <w:rFonts w:ascii="Times New Roman" w:hAnsi="Times New Roman" w:cs="Times New Roman"/>
          <w:sz w:val="24"/>
          <w:szCs w:val="24"/>
        </w:rPr>
        <w:t xml:space="preserve">“ </w:t>
      </w:r>
      <w:r w:rsidRPr="002F0BFF">
        <w:rPr>
          <w:rFonts w:ascii="Times New Roman" w:hAnsi="Times New Roman" w:cs="Times New Roman"/>
          <w:i/>
          <w:sz w:val="24"/>
          <w:szCs w:val="24"/>
        </w:rPr>
        <w:t>Pengembangan</w:t>
      </w:r>
      <w:proofErr w:type="gramEnd"/>
      <w:r w:rsidRPr="002F0BFF">
        <w:rPr>
          <w:rFonts w:ascii="Times New Roman" w:hAnsi="Times New Roman" w:cs="Times New Roman"/>
          <w:i/>
          <w:sz w:val="24"/>
          <w:szCs w:val="24"/>
        </w:rPr>
        <w:t xml:space="preserve"> Potensi Lokal di Desa Panawangan sebagai Model Desa Vokasi dalam Pemberdayaan Masyarakat dan Peningkatan Ketahanan Pangan Nasional, </w:t>
      </w:r>
      <w:r w:rsidRPr="002F0BFF">
        <w:rPr>
          <w:rFonts w:ascii="Times New Roman" w:hAnsi="Times New Roman" w:cs="Times New Roman"/>
          <w:sz w:val="24"/>
          <w:szCs w:val="24"/>
        </w:rPr>
        <w:t xml:space="preserve">dalam Jurnal Sosioteknologi, Vol. 15. No. 1, April 2016, hlm 60 </w:t>
      </w:r>
    </w:p>
    <w:p w:rsidR="000011A9" w:rsidRPr="002F0BFF" w:rsidRDefault="000011A9" w:rsidP="009C586C">
      <w:pPr>
        <w:spacing w:line="240" w:lineRule="auto"/>
        <w:ind w:left="426" w:right="-1" w:hanging="426"/>
        <w:jc w:val="both"/>
        <w:rPr>
          <w:rFonts w:ascii="Times New Roman" w:hAnsi="Times New Roman" w:cs="Times New Roman"/>
          <w:b/>
          <w:sz w:val="24"/>
          <w:szCs w:val="24"/>
        </w:rPr>
      </w:pPr>
      <w:proofErr w:type="gramStart"/>
      <w:r w:rsidRPr="002F0BFF">
        <w:rPr>
          <w:rFonts w:ascii="Times New Roman" w:hAnsi="Times New Roman" w:cs="Times New Roman"/>
          <w:sz w:val="24"/>
          <w:szCs w:val="24"/>
        </w:rPr>
        <w:t>Sugiyono.</w:t>
      </w:r>
      <w:proofErr w:type="gramEnd"/>
      <w:r w:rsidRPr="002F0BFF">
        <w:rPr>
          <w:rFonts w:ascii="Times New Roman" w:hAnsi="Times New Roman" w:cs="Times New Roman"/>
          <w:sz w:val="24"/>
          <w:szCs w:val="24"/>
        </w:rPr>
        <w:t xml:space="preserve"> 2012. Metode Penelitian Kuantitatif Kualitatif dan R&amp;D. Bandung: Alfabeta.</w:t>
      </w:r>
    </w:p>
    <w:p w:rsidR="000011A9" w:rsidRPr="002F0BFF" w:rsidRDefault="000011A9" w:rsidP="009C586C">
      <w:pPr>
        <w:spacing w:line="240" w:lineRule="auto"/>
        <w:ind w:left="426" w:right="-1" w:hanging="426"/>
        <w:jc w:val="both"/>
        <w:rPr>
          <w:rFonts w:ascii="Times New Roman" w:hAnsi="Times New Roman" w:cs="Times New Roman"/>
          <w:b/>
          <w:sz w:val="24"/>
          <w:szCs w:val="24"/>
        </w:rPr>
      </w:pPr>
      <w:proofErr w:type="gramStart"/>
      <w:r w:rsidRPr="002F0BFF">
        <w:rPr>
          <w:rFonts w:ascii="Times New Roman" w:hAnsi="Times New Roman" w:cs="Times New Roman"/>
          <w:sz w:val="24"/>
          <w:szCs w:val="24"/>
        </w:rPr>
        <w:t>Sugiyono.</w:t>
      </w:r>
      <w:proofErr w:type="gramEnd"/>
      <w:r w:rsidRPr="002F0BFF">
        <w:rPr>
          <w:rFonts w:ascii="Times New Roman" w:hAnsi="Times New Roman" w:cs="Times New Roman"/>
          <w:sz w:val="24"/>
          <w:szCs w:val="24"/>
        </w:rPr>
        <w:t xml:space="preserve"> 2017. </w:t>
      </w:r>
      <w:r w:rsidRPr="002F0BFF">
        <w:rPr>
          <w:rFonts w:ascii="Times New Roman" w:hAnsi="Times New Roman" w:cs="Times New Roman"/>
          <w:i/>
          <w:iCs/>
          <w:sz w:val="24"/>
          <w:szCs w:val="24"/>
        </w:rPr>
        <w:t>Metode Penelitian Kuantitatif, Kualitatif, dan R&amp;D</w:t>
      </w:r>
      <w:r w:rsidRPr="002F0BFF">
        <w:rPr>
          <w:rFonts w:ascii="Times New Roman" w:hAnsi="Times New Roman" w:cs="Times New Roman"/>
          <w:sz w:val="24"/>
          <w:szCs w:val="24"/>
        </w:rPr>
        <w:t>. Bandung: Alfabeta.</w:t>
      </w:r>
    </w:p>
    <w:p w:rsidR="000011A9" w:rsidRPr="002F0BFF" w:rsidRDefault="000011A9" w:rsidP="009C586C">
      <w:pPr>
        <w:spacing w:line="240" w:lineRule="auto"/>
        <w:ind w:left="426" w:right="-1" w:hanging="426"/>
        <w:jc w:val="both"/>
        <w:rPr>
          <w:rFonts w:ascii="Times New Roman" w:hAnsi="Times New Roman" w:cs="Times New Roman"/>
          <w:b/>
          <w:sz w:val="24"/>
          <w:szCs w:val="24"/>
        </w:rPr>
      </w:pPr>
      <w:r w:rsidRPr="002F0BFF">
        <w:rPr>
          <w:rFonts w:ascii="Times New Roman" w:hAnsi="Times New Roman" w:cs="Times New Roman"/>
          <w:sz w:val="24"/>
          <w:szCs w:val="24"/>
        </w:rPr>
        <w:t xml:space="preserve">Undang-Undang Nomor 11 Tahun 2009 tentang Kesejahteraan Sosial </w:t>
      </w:r>
    </w:p>
    <w:p w:rsidR="000011A9" w:rsidRPr="002F0BFF" w:rsidRDefault="000011A9" w:rsidP="009C586C">
      <w:pPr>
        <w:spacing w:line="240" w:lineRule="auto"/>
        <w:ind w:left="426" w:right="-1" w:hanging="426"/>
        <w:jc w:val="both"/>
        <w:rPr>
          <w:rFonts w:ascii="Times New Roman" w:hAnsi="Times New Roman" w:cs="Times New Roman"/>
          <w:sz w:val="24"/>
          <w:szCs w:val="24"/>
        </w:rPr>
      </w:pPr>
      <w:r w:rsidRPr="002F0BFF">
        <w:rPr>
          <w:rFonts w:ascii="Times New Roman" w:hAnsi="Times New Roman" w:cs="Times New Roman"/>
          <w:sz w:val="24"/>
          <w:szCs w:val="24"/>
        </w:rPr>
        <w:t>Undang-Undang Republik Indonesia Nomor 6 Tahun 2014 tentang Desa</w:t>
      </w:r>
    </w:p>
    <w:p w:rsidR="000011A9" w:rsidRPr="002F0BFF" w:rsidRDefault="000011A9" w:rsidP="009C586C">
      <w:pPr>
        <w:spacing w:line="240" w:lineRule="auto"/>
        <w:ind w:left="426" w:right="-1" w:hanging="426"/>
        <w:jc w:val="both"/>
        <w:rPr>
          <w:rFonts w:ascii="Times New Roman" w:hAnsi="Times New Roman" w:cs="Times New Roman"/>
          <w:b/>
          <w:sz w:val="24"/>
          <w:szCs w:val="24"/>
        </w:rPr>
      </w:pPr>
      <w:r w:rsidRPr="002F0BFF">
        <w:rPr>
          <w:rFonts w:ascii="Times New Roman" w:hAnsi="Times New Roman" w:cs="Times New Roman"/>
          <w:sz w:val="24"/>
          <w:szCs w:val="24"/>
        </w:rPr>
        <w:t xml:space="preserve">Wijaya, David </w:t>
      </w:r>
      <w:proofErr w:type="gramStart"/>
      <w:r w:rsidRPr="002F0BFF">
        <w:rPr>
          <w:rFonts w:ascii="Times New Roman" w:hAnsi="Times New Roman" w:cs="Times New Roman"/>
          <w:sz w:val="24"/>
          <w:szCs w:val="24"/>
        </w:rPr>
        <w:t>2018 ,“</w:t>
      </w:r>
      <w:proofErr w:type="gramEnd"/>
      <w:r w:rsidRPr="002F0BFF">
        <w:rPr>
          <w:rFonts w:ascii="Times New Roman" w:hAnsi="Times New Roman" w:cs="Times New Roman"/>
          <w:i/>
          <w:sz w:val="24"/>
          <w:szCs w:val="24"/>
        </w:rPr>
        <w:t>Badan Usaha Milik Desa</w:t>
      </w:r>
      <w:r w:rsidRPr="002F0BFF">
        <w:rPr>
          <w:rFonts w:ascii="Times New Roman" w:hAnsi="Times New Roman" w:cs="Times New Roman"/>
          <w:sz w:val="24"/>
          <w:szCs w:val="24"/>
        </w:rPr>
        <w:t xml:space="preserve">”, Cetakan I, Gava Media, Yogjakarta.  </w:t>
      </w:r>
    </w:p>
    <w:p w:rsidR="00C07241" w:rsidRPr="002F0BFF" w:rsidRDefault="000011A9" w:rsidP="009C586C">
      <w:pPr>
        <w:spacing w:line="240" w:lineRule="auto"/>
        <w:ind w:left="426" w:right="-1" w:hanging="426"/>
        <w:jc w:val="both"/>
        <w:rPr>
          <w:rFonts w:ascii="Times New Roman" w:hAnsi="Times New Roman" w:cs="Times New Roman"/>
          <w:sz w:val="24"/>
          <w:szCs w:val="24"/>
        </w:rPr>
      </w:pPr>
      <w:r w:rsidRPr="002F0BFF">
        <w:rPr>
          <w:rFonts w:ascii="Times New Roman" w:hAnsi="Times New Roman" w:cs="Times New Roman"/>
          <w:sz w:val="24"/>
          <w:szCs w:val="24"/>
        </w:rPr>
        <w:t xml:space="preserve">Widyastuti, Yuli, 2017,” </w:t>
      </w:r>
      <w:r w:rsidRPr="002F0BFF">
        <w:rPr>
          <w:rFonts w:ascii="Times New Roman" w:hAnsi="Times New Roman" w:cs="Times New Roman"/>
          <w:i/>
          <w:sz w:val="24"/>
          <w:szCs w:val="24"/>
        </w:rPr>
        <w:t>Peran Badan Usaha Milik Desa (BUMDes) Terhadap Kesejahteraan Masyarakat Pujokerto Kecamatan Trimurjo Kabupaten Lampung Tengah Perspektif Ekonomi Islam</w:t>
      </w:r>
      <w:r w:rsidRPr="002F0BFF">
        <w:rPr>
          <w:rFonts w:ascii="Times New Roman" w:hAnsi="Times New Roman" w:cs="Times New Roman"/>
          <w:sz w:val="24"/>
          <w:szCs w:val="24"/>
        </w:rPr>
        <w:t xml:space="preserve">”. </w:t>
      </w:r>
      <w:proofErr w:type="gramStart"/>
      <w:r w:rsidRPr="002F0BFF">
        <w:rPr>
          <w:rFonts w:ascii="Times New Roman" w:hAnsi="Times New Roman" w:cs="Times New Roman"/>
          <w:sz w:val="24"/>
          <w:szCs w:val="24"/>
        </w:rPr>
        <w:t>Fakultas Ekonomi dan Bisnis Islam.</w:t>
      </w:r>
      <w:proofErr w:type="gramEnd"/>
      <w:r w:rsidRPr="002F0BFF">
        <w:rPr>
          <w:rFonts w:ascii="Times New Roman" w:hAnsi="Times New Roman" w:cs="Times New Roman"/>
          <w:sz w:val="24"/>
          <w:szCs w:val="24"/>
        </w:rPr>
        <w:t xml:space="preserve"> Universitas Islam Negeri Raden Intan Lampung</w:t>
      </w:r>
    </w:p>
    <w:sectPr w:rsidR="00C07241" w:rsidRPr="002F0BFF" w:rsidSect="00616D8F">
      <w:type w:val="continuous"/>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31B" w:rsidRDefault="0041231B">
      <w:pPr>
        <w:spacing w:after="0" w:line="240" w:lineRule="auto"/>
      </w:pPr>
      <w:r>
        <w:separator/>
      </w:r>
    </w:p>
  </w:endnote>
  <w:endnote w:type="continuationSeparator" w:id="0">
    <w:p w:rsidR="0041231B" w:rsidRDefault="0041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31B" w:rsidRDefault="0041231B">
      <w:pPr>
        <w:spacing w:after="0" w:line="240" w:lineRule="auto"/>
      </w:pPr>
      <w:r>
        <w:separator/>
      </w:r>
    </w:p>
  </w:footnote>
  <w:footnote w:type="continuationSeparator" w:id="0">
    <w:p w:rsidR="0041231B" w:rsidRDefault="00412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003882"/>
      <w:docPartObj>
        <w:docPartGallery w:val="Page Numbers (Top of Page)"/>
        <w:docPartUnique/>
      </w:docPartObj>
    </w:sdtPr>
    <w:sdtEndPr>
      <w:rPr>
        <w:noProof/>
      </w:rPr>
    </w:sdtEndPr>
    <w:sdtContent>
      <w:p w:rsidR="00DF7F37" w:rsidRDefault="00DF7F37">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DF7F37" w:rsidRDefault="00DF7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3"/>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2890124"/>
    <w:multiLevelType w:val="hybridMultilevel"/>
    <w:tmpl w:val="5A5CE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F63B13"/>
    <w:multiLevelType w:val="hybridMultilevel"/>
    <w:tmpl w:val="0192A0D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AF5BD4"/>
    <w:multiLevelType w:val="hybridMultilevel"/>
    <w:tmpl w:val="EAEE3118"/>
    <w:lvl w:ilvl="0" w:tplc="400A0A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C930B94"/>
    <w:multiLevelType w:val="hybridMultilevel"/>
    <w:tmpl w:val="056EBB7C"/>
    <w:lvl w:ilvl="0" w:tplc="9CE6B66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0D4D0146"/>
    <w:multiLevelType w:val="hybridMultilevel"/>
    <w:tmpl w:val="0EDEC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CA6437"/>
    <w:multiLevelType w:val="hybridMultilevel"/>
    <w:tmpl w:val="09F411A0"/>
    <w:lvl w:ilvl="0" w:tplc="7BBA24BC">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08D314D"/>
    <w:multiLevelType w:val="hybridMultilevel"/>
    <w:tmpl w:val="83445C18"/>
    <w:lvl w:ilvl="0" w:tplc="611845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31F3F14"/>
    <w:multiLevelType w:val="hybridMultilevel"/>
    <w:tmpl w:val="250803B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3A6093E"/>
    <w:multiLevelType w:val="hybridMultilevel"/>
    <w:tmpl w:val="72C0D40C"/>
    <w:lvl w:ilvl="0" w:tplc="CE10FB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4BA4F29"/>
    <w:multiLevelType w:val="hybridMultilevel"/>
    <w:tmpl w:val="8D407956"/>
    <w:lvl w:ilvl="0" w:tplc="47BC5394">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1AEB71A1"/>
    <w:multiLevelType w:val="hybridMultilevel"/>
    <w:tmpl w:val="46BE6660"/>
    <w:lvl w:ilvl="0" w:tplc="DB029B1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B9D150F"/>
    <w:multiLevelType w:val="hybridMultilevel"/>
    <w:tmpl w:val="7D4EB558"/>
    <w:lvl w:ilvl="0" w:tplc="8650216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1CDC5B51"/>
    <w:multiLevelType w:val="hybridMultilevel"/>
    <w:tmpl w:val="FA4CD4C2"/>
    <w:lvl w:ilvl="0" w:tplc="B810B8C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5">
    <w:nsid w:val="1DDD6FCF"/>
    <w:multiLevelType w:val="hybridMultilevel"/>
    <w:tmpl w:val="657CE164"/>
    <w:lvl w:ilvl="0" w:tplc="3CBC8A7E">
      <w:start w:val="1"/>
      <w:numFmt w:val="upperLetter"/>
      <w:lvlText w:val="%1."/>
      <w:lvlJc w:val="left"/>
      <w:pPr>
        <w:ind w:left="1267" w:hanging="437"/>
      </w:pPr>
      <w:rPr>
        <w:rFonts w:ascii="Times New Roman" w:eastAsia="Times New Roman" w:hAnsi="Times New Roman" w:cs="Times New Roman" w:hint="default"/>
        <w:b/>
        <w:bCs/>
        <w:spacing w:val="-1"/>
        <w:w w:val="100"/>
        <w:sz w:val="24"/>
        <w:szCs w:val="24"/>
      </w:rPr>
    </w:lvl>
    <w:lvl w:ilvl="1" w:tplc="82381D86">
      <w:start w:val="1"/>
      <w:numFmt w:val="decimal"/>
      <w:lvlText w:val="%2."/>
      <w:lvlJc w:val="left"/>
      <w:pPr>
        <w:ind w:left="1616" w:hanging="360"/>
        <w:jc w:val="right"/>
      </w:pPr>
      <w:rPr>
        <w:rFonts w:ascii="Times New Roman" w:eastAsia="Times New Roman" w:hAnsi="Times New Roman" w:cs="Times New Roman" w:hint="default"/>
        <w:spacing w:val="-1"/>
        <w:w w:val="100"/>
        <w:sz w:val="24"/>
        <w:szCs w:val="24"/>
      </w:rPr>
    </w:lvl>
    <w:lvl w:ilvl="2" w:tplc="1714D48A">
      <w:start w:val="1"/>
      <w:numFmt w:val="lowerLetter"/>
      <w:lvlText w:val="%3."/>
      <w:lvlJc w:val="left"/>
      <w:pPr>
        <w:ind w:left="1966" w:hanging="339"/>
      </w:pPr>
      <w:rPr>
        <w:rFonts w:ascii="Times New Roman" w:eastAsia="Times New Roman" w:hAnsi="Times New Roman" w:cs="Times New Roman" w:hint="default"/>
        <w:spacing w:val="-24"/>
        <w:w w:val="100"/>
        <w:sz w:val="24"/>
        <w:szCs w:val="24"/>
      </w:rPr>
    </w:lvl>
    <w:lvl w:ilvl="3" w:tplc="6CFED616">
      <w:start w:val="1"/>
      <w:numFmt w:val="lowerLetter"/>
      <w:lvlText w:val="%4."/>
      <w:lvlJc w:val="left"/>
      <w:pPr>
        <w:ind w:left="1988" w:hanging="308"/>
      </w:pPr>
      <w:rPr>
        <w:rFonts w:hint="default"/>
        <w:i/>
        <w:w w:val="100"/>
      </w:rPr>
    </w:lvl>
    <w:lvl w:ilvl="4" w:tplc="8E0E3736">
      <w:numFmt w:val="bullet"/>
      <w:lvlText w:val="•"/>
      <w:lvlJc w:val="left"/>
      <w:pPr>
        <w:ind w:left="1980" w:hanging="308"/>
      </w:pPr>
      <w:rPr>
        <w:rFonts w:hint="default"/>
      </w:rPr>
    </w:lvl>
    <w:lvl w:ilvl="5" w:tplc="907A09C8">
      <w:numFmt w:val="bullet"/>
      <w:lvlText w:val="•"/>
      <w:lvlJc w:val="left"/>
      <w:pPr>
        <w:ind w:left="3146" w:hanging="308"/>
      </w:pPr>
      <w:rPr>
        <w:rFonts w:hint="default"/>
      </w:rPr>
    </w:lvl>
    <w:lvl w:ilvl="6" w:tplc="A4829DD6">
      <w:numFmt w:val="bullet"/>
      <w:lvlText w:val="•"/>
      <w:lvlJc w:val="left"/>
      <w:pPr>
        <w:ind w:left="4313" w:hanging="308"/>
      </w:pPr>
      <w:rPr>
        <w:rFonts w:hint="default"/>
      </w:rPr>
    </w:lvl>
    <w:lvl w:ilvl="7" w:tplc="8D241D7A">
      <w:numFmt w:val="bullet"/>
      <w:lvlText w:val="•"/>
      <w:lvlJc w:val="left"/>
      <w:pPr>
        <w:ind w:left="5480" w:hanging="308"/>
      </w:pPr>
      <w:rPr>
        <w:rFonts w:hint="default"/>
      </w:rPr>
    </w:lvl>
    <w:lvl w:ilvl="8" w:tplc="492CA722">
      <w:numFmt w:val="bullet"/>
      <w:lvlText w:val="•"/>
      <w:lvlJc w:val="left"/>
      <w:pPr>
        <w:ind w:left="6646" w:hanging="308"/>
      </w:pPr>
      <w:rPr>
        <w:rFonts w:hint="default"/>
      </w:rPr>
    </w:lvl>
  </w:abstractNum>
  <w:abstractNum w:abstractNumId="16">
    <w:nsid w:val="21894570"/>
    <w:multiLevelType w:val="hybridMultilevel"/>
    <w:tmpl w:val="393E8AAA"/>
    <w:lvl w:ilvl="0" w:tplc="1BFE5F60">
      <w:start w:val="2"/>
      <w:numFmt w:val="lowerLetter"/>
      <w:lvlText w:val="%1."/>
      <w:lvlJc w:val="left"/>
      <w:pPr>
        <w:ind w:left="1768" w:hanging="360"/>
      </w:pPr>
      <w:rPr>
        <w:rFonts w:ascii="Times New Roman" w:hAnsi="Times New Roman" w:cs="Times New Roman" w:hint="default"/>
        <w:color w:val="000000"/>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1C421C7"/>
    <w:multiLevelType w:val="hybridMultilevel"/>
    <w:tmpl w:val="2F6C96B6"/>
    <w:lvl w:ilvl="0" w:tplc="31C0FF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55743D2"/>
    <w:multiLevelType w:val="hybridMultilevel"/>
    <w:tmpl w:val="3B12A41C"/>
    <w:lvl w:ilvl="0" w:tplc="2D5A40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C2232F"/>
    <w:multiLevelType w:val="hybridMultilevel"/>
    <w:tmpl w:val="79AE7034"/>
    <w:lvl w:ilvl="0" w:tplc="1D2A346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2A467B48"/>
    <w:multiLevelType w:val="hybridMultilevel"/>
    <w:tmpl w:val="8A20956C"/>
    <w:lvl w:ilvl="0" w:tplc="4E488A3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EE7EB4"/>
    <w:multiLevelType w:val="hybridMultilevel"/>
    <w:tmpl w:val="0CA221D6"/>
    <w:lvl w:ilvl="0" w:tplc="5F407386">
      <w:start w:val="1"/>
      <w:numFmt w:val="decimal"/>
      <w:lvlText w:val="%1."/>
      <w:lvlJc w:val="left"/>
      <w:pPr>
        <w:tabs>
          <w:tab w:val="num" w:pos="720"/>
        </w:tabs>
        <w:ind w:left="720" w:hanging="360"/>
      </w:pPr>
    </w:lvl>
    <w:lvl w:ilvl="1" w:tplc="51A46FDC" w:tentative="1">
      <w:start w:val="1"/>
      <w:numFmt w:val="decimal"/>
      <w:lvlText w:val="%2."/>
      <w:lvlJc w:val="left"/>
      <w:pPr>
        <w:tabs>
          <w:tab w:val="num" w:pos="1440"/>
        </w:tabs>
        <w:ind w:left="1440" w:hanging="360"/>
      </w:pPr>
    </w:lvl>
    <w:lvl w:ilvl="2" w:tplc="B418B1B8" w:tentative="1">
      <w:start w:val="1"/>
      <w:numFmt w:val="decimal"/>
      <w:lvlText w:val="%3."/>
      <w:lvlJc w:val="left"/>
      <w:pPr>
        <w:tabs>
          <w:tab w:val="num" w:pos="2160"/>
        </w:tabs>
        <w:ind w:left="2160" w:hanging="360"/>
      </w:pPr>
    </w:lvl>
    <w:lvl w:ilvl="3" w:tplc="79D07EE2" w:tentative="1">
      <w:start w:val="1"/>
      <w:numFmt w:val="decimal"/>
      <w:lvlText w:val="%4."/>
      <w:lvlJc w:val="left"/>
      <w:pPr>
        <w:tabs>
          <w:tab w:val="num" w:pos="2880"/>
        </w:tabs>
        <w:ind w:left="2880" w:hanging="360"/>
      </w:pPr>
    </w:lvl>
    <w:lvl w:ilvl="4" w:tplc="4848721C" w:tentative="1">
      <w:start w:val="1"/>
      <w:numFmt w:val="decimal"/>
      <w:lvlText w:val="%5."/>
      <w:lvlJc w:val="left"/>
      <w:pPr>
        <w:tabs>
          <w:tab w:val="num" w:pos="3600"/>
        </w:tabs>
        <w:ind w:left="3600" w:hanging="360"/>
      </w:pPr>
    </w:lvl>
    <w:lvl w:ilvl="5" w:tplc="FCA62E7A" w:tentative="1">
      <w:start w:val="1"/>
      <w:numFmt w:val="decimal"/>
      <w:lvlText w:val="%6."/>
      <w:lvlJc w:val="left"/>
      <w:pPr>
        <w:tabs>
          <w:tab w:val="num" w:pos="4320"/>
        </w:tabs>
        <w:ind w:left="4320" w:hanging="360"/>
      </w:pPr>
    </w:lvl>
    <w:lvl w:ilvl="6" w:tplc="4A8AEC3E" w:tentative="1">
      <w:start w:val="1"/>
      <w:numFmt w:val="decimal"/>
      <w:lvlText w:val="%7."/>
      <w:lvlJc w:val="left"/>
      <w:pPr>
        <w:tabs>
          <w:tab w:val="num" w:pos="5040"/>
        </w:tabs>
        <w:ind w:left="5040" w:hanging="360"/>
      </w:pPr>
    </w:lvl>
    <w:lvl w:ilvl="7" w:tplc="C0309F4A" w:tentative="1">
      <w:start w:val="1"/>
      <w:numFmt w:val="decimal"/>
      <w:lvlText w:val="%8."/>
      <w:lvlJc w:val="left"/>
      <w:pPr>
        <w:tabs>
          <w:tab w:val="num" w:pos="5760"/>
        </w:tabs>
        <w:ind w:left="5760" w:hanging="360"/>
      </w:pPr>
    </w:lvl>
    <w:lvl w:ilvl="8" w:tplc="68D41448" w:tentative="1">
      <w:start w:val="1"/>
      <w:numFmt w:val="decimal"/>
      <w:lvlText w:val="%9."/>
      <w:lvlJc w:val="left"/>
      <w:pPr>
        <w:tabs>
          <w:tab w:val="num" w:pos="6480"/>
        </w:tabs>
        <w:ind w:left="6480" w:hanging="360"/>
      </w:pPr>
    </w:lvl>
  </w:abstractNum>
  <w:abstractNum w:abstractNumId="22">
    <w:nsid w:val="3ACF562D"/>
    <w:multiLevelType w:val="hybridMultilevel"/>
    <w:tmpl w:val="AE36E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D20D3A"/>
    <w:multiLevelType w:val="hybridMultilevel"/>
    <w:tmpl w:val="E80EE58A"/>
    <w:lvl w:ilvl="0" w:tplc="BBB248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E603545"/>
    <w:multiLevelType w:val="hybridMultilevel"/>
    <w:tmpl w:val="B5029066"/>
    <w:lvl w:ilvl="0" w:tplc="410CC1A6">
      <w:start w:val="1"/>
      <w:numFmt w:val="decimal"/>
      <w:lvlText w:val="%1."/>
      <w:lvlJc w:val="left"/>
      <w:pPr>
        <w:ind w:left="582" w:hanging="360"/>
      </w:pPr>
      <w:rPr>
        <w:rFonts w:ascii="Times New Roman" w:eastAsia="Times New Roman" w:hAnsi="Times New Roman" w:cs="Times New Roman"/>
      </w:rPr>
    </w:lvl>
    <w:lvl w:ilvl="1" w:tplc="04210019" w:tentative="1">
      <w:start w:val="1"/>
      <w:numFmt w:val="lowerLetter"/>
      <w:lvlText w:val="%2."/>
      <w:lvlJc w:val="left"/>
      <w:pPr>
        <w:ind w:left="1302" w:hanging="360"/>
      </w:pPr>
    </w:lvl>
    <w:lvl w:ilvl="2" w:tplc="0421001B" w:tentative="1">
      <w:start w:val="1"/>
      <w:numFmt w:val="lowerRoman"/>
      <w:lvlText w:val="%3."/>
      <w:lvlJc w:val="right"/>
      <w:pPr>
        <w:ind w:left="2022" w:hanging="180"/>
      </w:pPr>
    </w:lvl>
    <w:lvl w:ilvl="3" w:tplc="0421000F" w:tentative="1">
      <w:start w:val="1"/>
      <w:numFmt w:val="decimal"/>
      <w:lvlText w:val="%4."/>
      <w:lvlJc w:val="left"/>
      <w:pPr>
        <w:ind w:left="2742" w:hanging="360"/>
      </w:pPr>
    </w:lvl>
    <w:lvl w:ilvl="4" w:tplc="04210019" w:tentative="1">
      <w:start w:val="1"/>
      <w:numFmt w:val="lowerLetter"/>
      <w:lvlText w:val="%5."/>
      <w:lvlJc w:val="left"/>
      <w:pPr>
        <w:ind w:left="3462" w:hanging="360"/>
      </w:pPr>
    </w:lvl>
    <w:lvl w:ilvl="5" w:tplc="0421001B" w:tentative="1">
      <w:start w:val="1"/>
      <w:numFmt w:val="lowerRoman"/>
      <w:lvlText w:val="%6."/>
      <w:lvlJc w:val="right"/>
      <w:pPr>
        <w:ind w:left="4182" w:hanging="180"/>
      </w:pPr>
    </w:lvl>
    <w:lvl w:ilvl="6" w:tplc="0421000F" w:tentative="1">
      <w:start w:val="1"/>
      <w:numFmt w:val="decimal"/>
      <w:lvlText w:val="%7."/>
      <w:lvlJc w:val="left"/>
      <w:pPr>
        <w:ind w:left="4902" w:hanging="360"/>
      </w:pPr>
    </w:lvl>
    <w:lvl w:ilvl="7" w:tplc="04210019" w:tentative="1">
      <w:start w:val="1"/>
      <w:numFmt w:val="lowerLetter"/>
      <w:lvlText w:val="%8."/>
      <w:lvlJc w:val="left"/>
      <w:pPr>
        <w:ind w:left="5622" w:hanging="360"/>
      </w:pPr>
    </w:lvl>
    <w:lvl w:ilvl="8" w:tplc="0421001B" w:tentative="1">
      <w:start w:val="1"/>
      <w:numFmt w:val="lowerRoman"/>
      <w:lvlText w:val="%9."/>
      <w:lvlJc w:val="right"/>
      <w:pPr>
        <w:ind w:left="6342" w:hanging="180"/>
      </w:pPr>
    </w:lvl>
  </w:abstractNum>
  <w:abstractNum w:abstractNumId="25">
    <w:nsid w:val="3F5A11BB"/>
    <w:multiLevelType w:val="hybridMultilevel"/>
    <w:tmpl w:val="B5724BE4"/>
    <w:lvl w:ilvl="0" w:tplc="66A6557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6">
    <w:nsid w:val="411D3F0B"/>
    <w:multiLevelType w:val="hybridMultilevel"/>
    <w:tmpl w:val="3E34C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532FD0"/>
    <w:multiLevelType w:val="hybridMultilevel"/>
    <w:tmpl w:val="526C7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41E01E2"/>
    <w:multiLevelType w:val="hybridMultilevel"/>
    <w:tmpl w:val="663CACA6"/>
    <w:lvl w:ilvl="0" w:tplc="6CB8481A">
      <w:start w:val="1"/>
      <w:numFmt w:val="lowerLetter"/>
      <w:lvlText w:val="%1."/>
      <w:lvlJc w:val="left"/>
      <w:pPr>
        <w:ind w:left="1353"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54657C7"/>
    <w:multiLevelType w:val="hybridMultilevel"/>
    <w:tmpl w:val="7CBA7CA6"/>
    <w:lvl w:ilvl="0" w:tplc="52CEFA5E">
      <w:start w:val="1"/>
      <w:numFmt w:val="low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693A63"/>
    <w:multiLevelType w:val="hybridMultilevel"/>
    <w:tmpl w:val="657CE164"/>
    <w:lvl w:ilvl="0" w:tplc="3CBC8A7E">
      <w:start w:val="1"/>
      <w:numFmt w:val="upperLetter"/>
      <w:lvlText w:val="%1."/>
      <w:lvlJc w:val="left"/>
      <w:pPr>
        <w:ind w:left="1267" w:hanging="437"/>
      </w:pPr>
      <w:rPr>
        <w:rFonts w:ascii="Times New Roman" w:eastAsia="Times New Roman" w:hAnsi="Times New Roman" w:cs="Times New Roman" w:hint="default"/>
        <w:b/>
        <w:bCs/>
        <w:spacing w:val="-1"/>
        <w:w w:val="100"/>
        <w:sz w:val="24"/>
        <w:szCs w:val="24"/>
      </w:rPr>
    </w:lvl>
    <w:lvl w:ilvl="1" w:tplc="82381D86">
      <w:start w:val="1"/>
      <w:numFmt w:val="decimal"/>
      <w:lvlText w:val="%2."/>
      <w:lvlJc w:val="left"/>
      <w:pPr>
        <w:ind w:left="1616" w:hanging="360"/>
        <w:jc w:val="right"/>
      </w:pPr>
      <w:rPr>
        <w:rFonts w:ascii="Times New Roman" w:eastAsia="Times New Roman" w:hAnsi="Times New Roman" w:cs="Times New Roman" w:hint="default"/>
        <w:spacing w:val="-1"/>
        <w:w w:val="100"/>
        <w:sz w:val="24"/>
        <w:szCs w:val="24"/>
      </w:rPr>
    </w:lvl>
    <w:lvl w:ilvl="2" w:tplc="1714D48A">
      <w:start w:val="1"/>
      <w:numFmt w:val="lowerLetter"/>
      <w:lvlText w:val="%3."/>
      <w:lvlJc w:val="left"/>
      <w:pPr>
        <w:ind w:left="1966" w:hanging="339"/>
      </w:pPr>
      <w:rPr>
        <w:rFonts w:ascii="Times New Roman" w:eastAsia="Times New Roman" w:hAnsi="Times New Roman" w:cs="Times New Roman" w:hint="default"/>
        <w:spacing w:val="-24"/>
        <w:w w:val="100"/>
        <w:sz w:val="24"/>
        <w:szCs w:val="24"/>
      </w:rPr>
    </w:lvl>
    <w:lvl w:ilvl="3" w:tplc="6CFED616">
      <w:start w:val="1"/>
      <w:numFmt w:val="lowerLetter"/>
      <w:lvlText w:val="%4."/>
      <w:lvlJc w:val="left"/>
      <w:pPr>
        <w:ind w:left="1988" w:hanging="308"/>
      </w:pPr>
      <w:rPr>
        <w:rFonts w:hint="default"/>
        <w:i/>
        <w:w w:val="100"/>
      </w:rPr>
    </w:lvl>
    <w:lvl w:ilvl="4" w:tplc="8E0E3736">
      <w:numFmt w:val="bullet"/>
      <w:lvlText w:val="•"/>
      <w:lvlJc w:val="left"/>
      <w:pPr>
        <w:ind w:left="1980" w:hanging="308"/>
      </w:pPr>
      <w:rPr>
        <w:rFonts w:hint="default"/>
      </w:rPr>
    </w:lvl>
    <w:lvl w:ilvl="5" w:tplc="907A09C8">
      <w:numFmt w:val="bullet"/>
      <w:lvlText w:val="•"/>
      <w:lvlJc w:val="left"/>
      <w:pPr>
        <w:ind w:left="3146" w:hanging="308"/>
      </w:pPr>
      <w:rPr>
        <w:rFonts w:hint="default"/>
      </w:rPr>
    </w:lvl>
    <w:lvl w:ilvl="6" w:tplc="A4829DD6">
      <w:numFmt w:val="bullet"/>
      <w:lvlText w:val="•"/>
      <w:lvlJc w:val="left"/>
      <w:pPr>
        <w:ind w:left="4313" w:hanging="308"/>
      </w:pPr>
      <w:rPr>
        <w:rFonts w:hint="default"/>
      </w:rPr>
    </w:lvl>
    <w:lvl w:ilvl="7" w:tplc="8D241D7A">
      <w:numFmt w:val="bullet"/>
      <w:lvlText w:val="•"/>
      <w:lvlJc w:val="left"/>
      <w:pPr>
        <w:ind w:left="5480" w:hanging="308"/>
      </w:pPr>
      <w:rPr>
        <w:rFonts w:hint="default"/>
      </w:rPr>
    </w:lvl>
    <w:lvl w:ilvl="8" w:tplc="492CA722">
      <w:numFmt w:val="bullet"/>
      <w:lvlText w:val="•"/>
      <w:lvlJc w:val="left"/>
      <w:pPr>
        <w:ind w:left="6646" w:hanging="308"/>
      </w:pPr>
      <w:rPr>
        <w:rFonts w:hint="default"/>
      </w:rPr>
    </w:lvl>
  </w:abstractNum>
  <w:abstractNum w:abstractNumId="31">
    <w:nsid w:val="4DBB5234"/>
    <w:multiLevelType w:val="hybridMultilevel"/>
    <w:tmpl w:val="C31457AE"/>
    <w:lvl w:ilvl="0" w:tplc="40D6C61A">
      <w:start w:val="1"/>
      <w:numFmt w:val="decimal"/>
      <w:lvlText w:val="%1."/>
      <w:lvlJc w:val="left"/>
      <w:pPr>
        <w:tabs>
          <w:tab w:val="num" w:pos="720"/>
        </w:tabs>
        <w:ind w:left="720" w:hanging="360"/>
      </w:pPr>
    </w:lvl>
    <w:lvl w:ilvl="1" w:tplc="696CBA3C" w:tentative="1">
      <w:start w:val="1"/>
      <w:numFmt w:val="decimal"/>
      <w:lvlText w:val="%2."/>
      <w:lvlJc w:val="left"/>
      <w:pPr>
        <w:tabs>
          <w:tab w:val="num" w:pos="1440"/>
        </w:tabs>
        <w:ind w:left="1440" w:hanging="360"/>
      </w:pPr>
    </w:lvl>
    <w:lvl w:ilvl="2" w:tplc="08B436C6" w:tentative="1">
      <w:start w:val="1"/>
      <w:numFmt w:val="decimal"/>
      <w:lvlText w:val="%3."/>
      <w:lvlJc w:val="left"/>
      <w:pPr>
        <w:tabs>
          <w:tab w:val="num" w:pos="2160"/>
        </w:tabs>
        <w:ind w:left="2160" w:hanging="360"/>
      </w:pPr>
    </w:lvl>
    <w:lvl w:ilvl="3" w:tplc="A07E8DF8" w:tentative="1">
      <w:start w:val="1"/>
      <w:numFmt w:val="decimal"/>
      <w:lvlText w:val="%4."/>
      <w:lvlJc w:val="left"/>
      <w:pPr>
        <w:tabs>
          <w:tab w:val="num" w:pos="2880"/>
        </w:tabs>
        <w:ind w:left="2880" w:hanging="360"/>
      </w:pPr>
    </w:lvl>
    <w:lvl w:ilvl="4" w:tplc="05CA78B6" w:tentative="1">
      <w:start w:val="1"/>
      <w:numFmt w:val="decimal"/>
      <w:lvlText w:val="%5."/>
      <w:lvlJc w:val="left"/>
      <w:pPr>
        <w:tabs>
          <w:tab w:val="num" w:pos="3600"/>
        </w:tabs>
        <w:ind w:left="3600" w:hanging="360"/>
      </w:pPr>
    </w:lvl>
    <w:lvl w:ilvl="5" w:tplc="76A40100" w:tentative="1">
      <w:start w:val="1"/>
      <w:numFmt w:val="decimal"/>
      <w:lvlText w:val="%6."/>
      <w:lvlJc w:val="left"/>
      <w:pPr>
        <w:tabs>
          <w:tab w:val="num" w:pos="4320"/>
        </w:tabs>
        <w:ind w:left="4320" w:hanging="360"/>
      </w:pPr>
    </w:lvl>
    <w:lvl w:ilvl="6" w:tplc="AE4AB86E" w:tentative="1">
      <w:start w:val="1"/>
      <w:numFmt w:val="decimal"/>
      <w:lvlText w:val="%7."/>
      <w:lvlJc w:val="left"/>
      <w:pPr>
        <w:tabs>
          <w:tab w:val="num" w:pos="5040"/>
        </w:tabs>
        <w:ind w:left="5040" w:hanging="360"/>
      </w:pPr>
    </w:lvl>
    <w:lvl w:ilvl="7" w:tplc="02A6DCC0" w:tentative="1">
      <w:start w:val="1"/>
      <w:numFmt w:val="decimal"/>
      <w:lvlText w:val="%8."/>
      <w:lvlJc w:val="left"/>
      <w:pPr>
        <w:tabs>
          <w:tab w:val="num" w:pos="5760"/>
        </w:tabs>
        <w:ind w:left="5760" w:hanging="360"/>
      </w:pPr>
    </w:lvl>
    <w:lvl w:ilvl="8" w:tplc="7592F648" w:tentative="1">
      <w:start w:val="1"/>
      <w:numFmt w:val="decimal"/>
      <w:lvlText w:val="%9."/>
      <w:lvlJc w:val="left"/>
      <w:pPr>
        <w:tabs>
          <w:tab w:val="num" w:pos="6480"/>
        </w:tabs>
        <w:ind w:left="6480" w:hanging="360"/>
      </w:pPr>
    </w:lvl>
  </w:abstractNum>
  <w:abstractNum w:abstractNumId="32">
    <w:nsid w:val="4DC82747"/>
    <w:multiLevelType w:val="hybridMultilevel"/>
    <w:tmpl w:val="4412FA8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6C047B9"/>
    <w:multiLevelType w:val="hybridMultilevel"/>
    <w:tmpl w:val="1F161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7213F9"/>
    <w:multiLevelType w:val="hybridMultilevel"/>
    <w:tmpl w:val="F00ED82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nsid w:val="5A9A0D3F"/>
    <w:multiLevelType w:val="hybridMultilevel"/>
    <w:tmpl w:val="C29C8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F0220E1"/>
    <w:multiLevelType w:val="hybridMultilevel"/>
    <w:tmpl w:val="85D6F1A0"/>
    <w:lvl w:ilvl="0" w:tplc="175A2462">
      <w:start w:val="1"/>
      <w:numFmt w:val="low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1A5300F"/>
    <w:multiLevelType w:val="hybridMultilevel"/>
    <w:tmpl w:val="5BD46F4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2715888"/>
    <w:multiLevelType w:val="hybridMultilevel"/>
    <w:tmpl w:val="52BEBFEE"/>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nsid w:val="651A7395"/>
    <w:multiLevelType w:val="hybridMultilevel"/>
    <w:tmpl w:val="15D632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67D22C1"/>
    <w:multiLevelType w:val="hybridMultilevel"/>
    <w:tmpl w:val="209A110C"/>
    <w:lvl w:ilvl="0" w:tplc="48880CA0">
      <w:start w:val="1"/>
      <w:numFmt w:val="lowerLetter"/>
      <w:lvlText w:val="%1."/>
      <w:lvlJc w:val="left"/>
      <w:pPr>
        <w:ind w:left="1211"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67E75568"/>
    <w:multiLevelType w:val="hybridMultilevel"/>
    <w:tmpl w:val="96FCE6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812394F"/>
    <w:multiLevelType w:val="hybridMultilevel"/>
    <w:tmpl w:val="06FEC1CC"/>
    <w:lvl w:ilvl="0" w:tplc="86AABAE2">
      <w:start w:val="1"/>
      <w:numFmt w:val="lowerLetter"/>
      <w:lvlText w:val="%1."/>
      <w:lvlJc w:val="left"/>
      <w:pPr>
        <w:ind w:left="1408" w:hanging="360"/>
      </w:pPr>
      <w:rPr>
        <w:rFonts w:ascii="Times New Roman" w:hAnsi="Times New Roman" w:cs="Times New Roman" w:hint="default"/>
        <w:color w:val="000000"/>
        <w:sz w:val="23"/>
      </w:rPr>
    </w:lvl>
    <w:lvl w:ilvl="1" w:tplc="04210019" w:tentative="1">
      <w:start w:val="1"/>
      <w:numFmt w:val="lowerLetter"/>
      <w:lvlText w:val="%2."/>
      <w:lvlJc w:val="left"/>
      <w:pPr>
        <w:ind w:left="2128" w:hanging="360"/>
      </w:pPr>
    </w:lvl>
    <w:lvl w:ilvl="2" w:tplc="0421001B" w:tentative="1">
      <w:start w:val="1"/>
      <w:numFmt w:val="lowerRoman"/>
      <w:lvlText w:val="%3."/>
      <w:lvlJc w:val="right"/>
      <w:pPr>
        <w:ind w:left="2848" w:hanging="180"/>
      </w:pPr>
    </w:lvl>
    <w:lvl w:ilvl="3" w:tplc="0421000F" w:tentative="1">
      <w:start w:val="1"/>
      <w:numFmt w:val="decimal"/>
      <w:lvlText w:val="%4."/>
      <w:lvlJc w:val="left"/>
      <w:pPr>
        <w:ind w:left="3568" w:hanging="360"/>
      </w:pPr>
    </w:lvl>
    <w:lvl w:ilvl="4" w:tplc="04210019" w:tentative="1">
      <w:start w:val="1"/>
      <w:numFmt w:val="lowerLetter"/>
      <w:lvlText w:val="%5."/>
      <w:lvlJc w:val="left"/>
      <w:pPr>
        <w:ind w:left="4288" w:hanging="360"/>
      </w:pPr>
    </w:lvl>
    <w:lvl w:ilvl="5" w:tplc="0421001B" w:tentative="1">
      <w:start w:val="1"/>
      <w:numFmt w:val="lowerRoman"/>
      <w:lvlText w:val="%6."/>
      <w:lvlJc w:val="right"/>
      <w:pPr>
        <w:ind w:left="5008" w:hanging="180"/>
      </w:pPr>
    </w:lvl>
    <w:lvl w:ilvl="6" w:tplc="0421000F" w:tentative="1">
      <w:start w:val="1"/>
      <w:numFmt w:val="decimal"/>
      <w:lvlText w:val="%7."/>
      <w:lvlJc w:val="left"/>
      <w:pPr>
        <w:ind w:left="5728" w:hanging="360"/>
      </w:pPr>
    </w:lvl>
    <w:lvl w:ilvl="7" w:tplc="04210019" w:tentative="1">
      <w:start w:val="1"/>
      <w:numFmt w:val="lowerLetter"/>
      <w:lvlText w:val="%8."/>
      <w:lvlJc w:val="left"/>
      <w:pPr>
        <w:ind w:left="6448" w:hanging="360"/>
      </w:pPr>
    </w:lvl>
    <w:lvl w:ilvl="8" w:tplc="0421001B" w:tentative="1">
      <w:start w:val="1"/>
      <w:numFmt w:val="lowerRoman"/>
      <w:lvlText w:val="%9."/>
      <w:lvlJc w:val="right"/>
      <w:pPr>
        <w:ind w:left="7168" w:hanging="180"/>
      </w:pPr>
    </w:lvl>
  </w:abstractNum>
  <w:abstractNum w:abstractNumId="43">
    <w:nsid w:val="6F875E95"/>
    <w:multiLevelType w:val="hybridMultilevel"/>
    <w:tmpl w:val="7C2AE142"/>
    <w:lvl w:ilvl="0" w:tplc="2F52C21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6D414C"/>
    <w:multiLevelType w:val="hybridMultilevel"/>
    <w:tmpl w:val="A09AA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9543DC"/>
    <w:multiLevelType w:val="hybridMultilevel"/>
    <w:tmpl w:val="06CE5E62"/>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7"/>
  </w:num>
  <w:num w:numId="2">
    <w:abstractNumId w:val="39"/>
  </w:num>
  <w:num w:numId="3">
    <w:abstractNumId w:val="45"/>
  </w:num>
  <w:num w:numId="4">
    <w:abstractNumId w:val="40"/>
  </w:num>
  <w:num w:numId="5">
    <w:abstractNumId w:val="36"/>
  </w:num>
  <w:num w:numId="6">
    <w:abstractNumId w:val="9"/>
  </w:num>
  <w:num w:numId="7">
    <w:abstractNumId w:val="38"/>
  </w:num>
  <w:num w:numId="8">
    <w:abstractNumId w:val="2"/>
  </w:num>
  <w:num w:numId="9">
    <w:abstractNumId w:val="27"/>
  </w:num>
  <w:num w:numId="10">
    <w:abstractNumId w:val="8"/>
  </w:num>
  <w:num w:numId="11">
    <w:abstractNumId w:val="10"/>
  </w:num>
  <w:num w:numId="12">
    <w:abstractNumId w:val="4"/>
  </w:num>
  <w:num w:numId="13">
    <w:abstractNumId w:val="18"/>
  </w:num>
  <w:num w:numId="14">
    <w:abstractNumId w:val="43"/>
  </w:num>
  <w:num w:numId="15">
    <w:abstractNumId w:val="42"/>
  </w:num>
  <w:num w:numId="16">
    <w:abstractNumId w:val="26"/>
  </w:num>
  <w:num w:numId="17">
    <w:abstractNumId w:val="7"/>
  </w:num>
  <w:num w:numId="18">
    <w:abstractNumId w:val="34"/>
  </w:num>
  <w:num w:numId="19">
    <w:abstractNumId w:val="13"/>
  </w:num>
  <w:num w:numId="20">
    <w:abstractNumId w:val="28"/>
  </w:num>
  <w:num w:numId="21">
    <w:abstractNumId w:val="25"/>
  </w:num>
  <w:num w:numId="22">
    <w:abstractNumId w:val="14"/>
  </w:num>
  <w:num w:numId="23">
    <w:abstractNumId w:val="16"/>
  </w:num>
  <w:num w:numId="24">
    <w:abstractNumId w:val="5"/>
  </w:num>
  <w:num w:numId="25">
    <w:abstractNumId w:val="23"/>
  </w:num>
  <w:num w:numId="26">
    <w:abstractNumId w:val="17"/>
  </w:num>
  <w:num w:numId="27">
    <w:abstractNumId w:val="19"/>
  </w:num>
  <w:num w:numId="28">
    <w:abstractNumId w:val="31"/>
  </w:num>
  <w:num w:numId="29">
    <w:abstractNumId w:val="21"/>
  </w:num>
  <w:num w:numId="30">
    <w:abstractNumId w:val="12"/>
  </w:num>
  <w:num w:numId="31">
    <w:abstractNumId w:val="29"/>
  </w:num>
  <w:num w:numId="32">
    <w:abstractNumId w:val="35"/>
  </w:num>
  <w:num w:numId="33">
    <w:abstractNumId w:val="22"/>
  </w:num>
  <w:num w:numId="34">
    <w:abstractNumId w:val="24"/>
  </w:num>
  <w:num w:numId="35">
    <w:abstractNumId w:val="32"/>
  </w:num>
  <w:num w:numId="36">
    <w:abstractNumId w:val="20"/>
  </w:num>
  <w:num w:numId="37">
    <w:abstractNumId w:val="41"/>
  </w:num>
  <w:num w:numId="38">
    <w:abstractNumId w:val="33"/>
  </w:num>
  <w:num w:numId="39">
    <w:abstractNumId w:val="15"/>
  </w:num>
  <w:num w:numId="40">
    <w:abstractNumId w:val="30"/>
  </w:num>
  <w:num w:numId="41">
    <w:abstractNumId w:val="44"/>
  </w:num>
  <w:num w:numId="42">
    <w:abstractNumId w:val="11"/>
  </w:num>
  <w:num w:numId="43">
    <w:abstractNumId w:val="6"/>
  </w:num>
  <w:num w:numId="44">
    <w:abstractNumId w:val="3"/>
  </w:num>
  <w:num w:numId="45">
    <w:abstractNumId w:val="0"/>
    <w:lvlOverride w:ilvl="0">
      <w:startOverride w:val="1"/>
    </w:lvlOverride>
    <w:lvlOverride w:ilvl="1"/>
    <w:lvlOverride w:ilvl="2"/>
    <w:lvlOverride w:ilvl="3"/>
    <w:lvlOverride w:ilvl="4"/>
    <w:lvlOverride w:ilvl="5"/>
    <w:lvlOverride w:ilvl="6"/>
    <w:lvlOverride w:ilvl="7"/>
    <w:lvlOverride w:ilvl="8"/>
  </w:num>
  <w:num w:numId="4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38"/>
    <w:rsid w:val="000011A9"/>
    <w:rsid w:val="0003091C"/>
    <w:rsid w:val="000647D2"/>
    <w:rsid w:val="000A043D"/>
    <w:rsid w:val="00123E1D"/>
    <w:rsid w:val="001361E8"/>
    <w:rsid w:val="00157CCD"/>
    <w:rsid w:val="001C3CA9"/>
    <w:rsid w:val="001E778F"/>
    <w:rsid w:val="0025652E"/>
    <w:rsid w:val="002C1E22"/>
    <w:rsid w:val="002D5FBD"/>
    <w:rsid w:val="002F0BFF"/>
    <w:rsid w:val="00302267"/>
    <w:rsid w:val="00305250"/>
    <w:rsid w:val="00330966"/>
    <w:rsid w:val="00391551"/>
    <w:rsid w:val="00395B39"/>
    <w:rsid w:val="003B4618"/>
    <w:rsid w:val="003B658B"/>
    <w:rsid w:val="0041231B"/>
    <w:rsid w:val="00432033"/>
    <w:rsid w:val="004D027E"/>
    <w:rsid w:val="004E6BFE"/>
    <w:rsid w:val="00517B99"/>
    <w:rsid w:val="00527026"/>
    <w:rsid w:val="00544EA5"/>
    <w:rsid w:val="005516AA"/>
    <w:rsid w:val="00567050"/>
    <w:rsid w:val="005D0E76"/>
    <w:rsid w:val="005F04B5"/>
    <w:rsid w:val="00616D8F"/>
    <w:rsid w:val="00647902"/>
    <w:rsid w:val="00694D9D"/>
    <w:rsid w:val="006C1DD4"/>
    <w:rsid w:val="006D60C4"/>
    <w:rsid w:val="0075331A"/>
    <w:rsid w:val="00767762"/>
    <w:rsid w:val="00784100"/>
    <w:rsid w:val="00794121"/>
    <w:rsid w:val="007A718C"/>
    <w:rsid w:val="007C39ED"/>
    <w:rsid w:val="007C6253"/>
    <w:rsid w:val="007D3096"/>
    <w:rsid w:val="00846A27"/>
    <w:rsid w:val="008538DF"/>
    <w:rsid w:val="0085470A"/>
    <w:rsid w:val="00897511"/>
    <w:rsid w:val="00935284"/>
    <w:rsid w:val="009B12ED"/>
    <w:rsid w:val="009B1ECF"/>
    <w:rsid w:val="009C586C"/>
    <w:rsid w:val="00A3130B"/>
    <w:rsid w:val="00A33694"/>
    <w:rsid w:val="00A36FA1"/>
    <w:rsid w:val="00A63A77"/>
    <w:rsid w:val="00A63DE8"/>
    <w:rsid w:val="00A64114"/>
    <w:rsid w:val="00A778B8"/>
    <w:rsid w:val="00A779A6"/>
    <w:rsid w:val="00A92F33"/>
    <w:rsid w:val="00AC3658"/>
    <w:rsid w:val="00B37500"/>
    <w:rsid w:val="00B403D8"/>
    <w:rsid w:val="00B55E57"/>
    <w:rsid w:val="00B6428E"/>
    <w:rsid w:val="00BA295C"/>
    <w:rsid w:val="00BA781F"/>
    <w:rsid w:val="00BD4738"/>
    <w:rsid w:val="00C035D5"/>
    <w:rsid w:val="00C07241"/>
    <w:rsid w:val="00C90A4B"/>
    <w:rsid w:val="00D17259"/>
    <w:rsid w:val="00D33615"/>
    <w:rsid w:val="00D771B7"/>
    <w:rsid w:val="00DC3371"/>
    <w:rsid w:val="00DF7F37"/>
    <w:rsid w:val="00EB12A4"/>
    <w:rsid w:val="00F948B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94D9D"/>
    <w:pPr>
      <w:keepNext/>
      <w:keepLines/>
      <w:spacing w:before="200" w:after="0"/>
      <w:outlineLvl w:val="2"/>
    </w:pPr>
    <w:rPr>
      <w:rFonts w:ascii="Cambria" w:eastAsia="Times New Roman" w:hAnsi="Cambria" w:cs="Times New Roman"/>
      <w:b/>
      <w:bCs/>
      <w:color w:val="4F81B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738"/>
    <w:rPr>
      <w:color w:val="0000FF" w:themeColor="hyperlink"/>
      <w:u w:val="single"/>
    </w:rPr>
  </w:style>
  <w:style w:type="paragraph" w:styleId="NoSpacing">
    <w:name w:val="No Spacing"/>
    <w:uiPriority w:val="1"/>
    <w:qFormat/>
    <w:rsid w:val="00BD4738"/>
    <w:pPr>
      <w:spacing w:after="0" w:line="240" w:lineRule="auto"/>
    </w:pPr>
  </w:style>
  <w:style w:type="paragraph" w:styleId="ListParagraph">
    <w:name w:val="List Paragraph"/>
    <w:basedOn w:val="Normal"/>
    <w:link w:val="ListParagraphChar"/>
    <w:uiPriority w:val="34"/>
    <w:qFormat/>
    <w:rsid w:val="003B4618"/>
    <w:pPr>
      <w:ind w:left="720"/>
      <w:contextualSpacing/>
    </w:pPr>
  </w:style>
  <w:style w:type="character" w:customStyle="1" w:styleId="ListParagraphChar">
    <w:name w:val="List Paragraph Char"/>
    <w:link w:val="ListParagraph"/>
    <w:uiPriority w:val="34"/>
    <w:rsid w:val="003B4618"/>
  </w:style>
  <w:style w:type="paragraph" w:customStyle="1" w:styleId="Default">
    <w:name w:val="Default"/>
    <w:rsid w:val="007C39E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77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AC36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C365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94D9D"/>
    <w:rPr>
      <w:rFonts w:ascii="Cambria" w:eastAsia="Times New Roman" w:hAnsi="Cambria" w:cs="Times New Roman"/>
      <w:b/>
      <w:bCs/>
      <w:color w:val="4F81BD"/>
      <w:lang w:val="en-US" w:eastAsia="zh-CN"/>
    </w:rPr>
  </w:style>
  <w:style w:type="paragraph" w:styleId="Header">
    <w:name w:val="header"/>
    <w:basedOn w:val="Normal"/>
    <w:link w:val="HeaderChar"/>
    <w:uiPriority w:val="99"/>
    <w:unhideWhenUsed/>
    <w:rsid w:val="00DF7F37"/>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DF7F37"/>
    <w:rPr>
      <w:rFonts w:ascii="Calibri" w:eastAsia="SimSun" w:hAnsi="Calibri" w:cs="Times New Roman"/>
      <w:lang w:val="en-US" w:eastAsia="zh-CN"/>
    </w:rPr>
  </w:style>
  <w:style w:type="character" w:customStyle="1" w:styleId="Heading11">
    <w:name w:val="Heading #1|1_"/>
    <w:basedOn w:val="DefaultParagraphFont"/>
    <w:link w:val="Heading110"/>
    <w:rsid w:val="00935284"/>
    <w:rPr>
      <w:b/>
      <w:bCs/>
      <w:shd w:val="clear" w:color="auto" w:fill="FFFFFF"/>
    </w:rPr>
  </w:style>
  <w:style w:type="character" w:customStyle="1" w:styleId="Bodytext2">
    <w:name w:val="Body text|2_"/>
    <w:basedOn w:val="DefaultParagraphFont"/>
    <w:link w:val="Bodytext20"/>
    <w:rsid w:val="00935284"/>
    <w:rPr>
      <w:shd w:val="clear" w:color="auto" w:fill="FFFFFF"/>
    </w:rPr>
  </w:style>
  <w:style w:type="paragraph" w:customStyle="1" w:styleId="Heading110">
    <w:name w:val="Heading #1|1"/>
    <w:basedOn w:val="Normal"/>
    <w:link w:val="Heading11"/>
    <w:qFormat/>
    <w:rsid w:val="00935284"/>
    <w:pPr>
      <w:widowControl w:val="0"/>
      <w:shd w:val="clear" w:color="auto" w:fill="FFFFFF"/>
      <w:spacing w:after="280" w:line="266" w:lineRule="exact"/>
      <w:outlineLvl w:val="0"/>
    </w:pPr>
    <w:rPr>
      <w:b/>
      <w:bCs/>
    </w:rPr>
  </w:style>
  <w:style w:type="paragraph" w:customStyle="1" w:styleId="Bodytext20">
    <w:name w:val="Body text|2"/>
    <w:basedOn w:val="Normal"/>
    <w:link w:val="Bodytext2"/>
    <w:qFormat/>
    <w:rsid w:val="00935284"/>
    <w:pPr>
      <w:widowControl w:val="0"/>
      <w:shd w:val="clear" w:color="auto" w:fill="FFFFFF"/>
      <w:spacing w:after="0" w:line="552" w:lineRule="exact"/>
      <w:ind w:hanging="360"/>
      <w:jc w:val="both"/>
    </w:pPr>
  </w:style>
  <w:style w:type="character" w:customStyle="1" w:styleId="footnotedescriptionChar">
    <w:name w:val="footnote description Char"/>
    <w:link w:val="footnotedescription"/>
    <w:locked/>
    <w:rsid w:val="000011A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0011A9"/>
    <w:pPr>
      <w:spacing w:after="0" w:line="240" w:lineRule="auto"/>
      <w:ind w:left="1003" w:firstLine="720"/>
    </w:pPr>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79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94D9D"/>
    <w:pPr>
      <w:keepNext/>
      <w:keepLines/>
      <w:spacing w:before="200" w:after="0"/>
      <w:outlineLvl w:val="2"/>
    </w:pPr>
    <w:rPr>
      <w:rFonts w:ascii="Cambria" w:eastAsia="Times New Roman" w:hAnsi="Cambria" w:cs="Times New Roman"/>
      <w:b/>
      <w:bCs/>
      <w:color w:val="4F81B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738"/>
    <w:rPr>
      <w:color w:val="0000FF" w:themeColor="hyperlink"/>
      <w:u w:val="single"/>
    </w:rPr>
  </w:style>
  <w:style w:type="paragraph" w:styleId="NoSpacing">
    <w:name w:val="No Spacing"/>
    <w:uiPriority w:val="1"/>
    <w:qFormat/>
    <w:rsid w:val="00BD4738"/>
    <w:pPr>
      <w:spacing w:after="0" w:line="240" w:lineRule="auto"/>
    </w:pPr>
  </w:style>
  <w:style w:type="paragraph" w:styleId="ListParagraph">
    <w:name w:val="List Paragraph"/>
    <w:basedOn w:val="Normal"/>
    <w:link w:val="ListParagraphChar"/>
    <w:uiPriority w:val="34"/>
    <w:qFormat/>
    <w:rsid w:val="003B4618"/>
    <w:pPr>
      <w:ind w:left="720"/>
      <w:contextualSpacing/>
    </w:pPr>
  </w:style>
  <w:style w:type="character" w:customStyle="1" w:styleId="ListParagraphChar">
    <w:name w:val="List Paragraph Char"/>
    <w:link w:val="ListParagraph"/>
    <w:uiPriority w:val="34"/>
    <w:rsid w:val="003B4618"/>
  </w:style>
  <w:style w:type="paragraph" w:customStyle="1" w:styleId="Default">
    <w:name w:val="Default"/>
    <w:rsid w:val="007C39E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77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AC36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C365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94D9D"/>
    <w:rPr>
      <w:rFonts w:ascii="Cambria" w:eastAsia="Times New Roman" w:hAnsi="Cambria" w:cs="Times New Roman"/>
      <w:b/>
      <w:bCs/>
      <w:color w:val="4F81BD"/>
      <w:lang w:val="en-US" w:eastAsia="zh-CN"/>
    </w:rPr>
  </w:style>
  <w:style w:type="paragraph" w:styleId="Header">
    <w:name w:val="header"/>
    <w:basedOn w:val="Normal"/>
    <w:link w:val="HeaderChar"/>
    <w:uiPriority w:val="99"/>
    <w:unhideWhenUsed/>
    <w:rsid w:val="00DF7F37"/>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DF7F37"/>
    <w:rPr>
      <w:rFonts w:ascii="Calibri" w:eastAsia="SimSun" w:hAnsi="Calibri" w:cs="Times New Roman"/>
      <w:lang w:val="en-US" w:eastAsia="zh-CN"/>
    </w:rPr>
  </w:style>
  <w:style w:type="character" w:customStyle="1" w:styleId="Heading11">
    <w:name w:val="Heading #1|1_"/>
    <w:basedOn w:val="DefaultParagraphFont"/>
    <w:link w:val="Heading110"/>
    <w:rsid w:val="00935284"/>
    <w:rPr>
      <w:b/>
      <w:bCs/>
      <w:shd w:val="clear" w:color="auto" w:fill="FFFFFF"/>
    </w:rPr>
  </w:style>
  <w:style w:type="character" w:customStyle="1" w:styleId="Bodytext2">
    <w:name w:val="Body text|2_"/>
    <w:basedOn w:val="DefaultParagraphFont"/>
    <w:link w:val="Bodytext20"/>
    <w:rsid w:val="00935284"/>
    <w:rPr>
      <w:shd w:val="clear" w:color="auto" w:fill="FFFFFF"/>
    </w:rPr>
  </w:style>
  <w:style w:type="paragraph" w:customStyle="1" w:styleId="Heading110">
    <w:name w:val="Heading #1|1"/>
    <w:basedOn w:val="Normal"/>
    <w:link w:val="Heading11"/>
    <w:qFormat/>
    <w:rsid w:val="00935284"/>
    <w:pPr>
      <w:widowControl w:val="0"/>
      <w:shd w:val="clear" w:color="auto" w:fill="FFFFFF"/>
      <w:spacing w:after="280" w:line="266" w:lineRule="exact"/>
      <w:outlineLvl w:val="0"/>
    </w:pPr>
    <w:rPr>
      <w:b/>
      <w:bCs/>
    </w:rPr>
  </w:style>
  <w:style w:type="paragraph" w:customStyle="1" w:styleId="Bodytext20">
    <w:name w:val="Body text|2"/>
    <w:basedOn w:val="Normal"/>
    <w:link w:val="Bodytext2"/>
    <w:qFormat/>
    <w:rsid w:val="00935284"/>
    <w:pPr>
      <w:widowControl w:val="0"/>
      <w:shd w:val="clear" w:color="auto" w:fill="FFFFFF"/>
      <w:spacing w:after="0" w:line="552" w:lineRule="exact"/>
      <w:ind w:hanging="360"/>
      <w:jc w:val="both"/>
    </w:pPr>
  </w:style>
  <w:style w:type="character" w:customStyle="1" w:styleId="footnotedescriptionChar">
    <w:name w:val="footnote description Char"/>
    <w:link w:val="footnotedescription"/>
    <w:locked/>
    <w:rsid w:val="000011A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0011A9"/>
    <w:pPr>
      <w:spacing w:after="0" w:line="240" w:lineRule="auto"/>
      <w:ind w:left="1003" w:firstLine="720"/>
    </w:pPr>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79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3829">
      <w:bodyDiv w:val="1"/>
      <w:marLeft w:val="0"/>
      <w:marRight w:val="0"/>
      <w:marTop w:val="0"/>
      <w:marBottom w:val="0"/>
      <w:divBdr>
        <w:top w:val="none" w:sz="0" w:space="0" w:color="auto"/>
        <w:left w:val="none" w:sz="0" w:space="0" w:color="auto"/>
        <w:bottom w:val="none" w:sz="0" w:space="0" w:color="auto"/>
        <w:right w:val="none" w:sz="0" w:space="0" w:color="auto"/>
      </w:divBdr>
    </w:div>
    <w:div w:id="550504093">
      <w:bodyDiv w:val="1"/>
      <w:marLeft w:val="0"/>
      <w:marRight w:val="0"/>
      <w:marTop w:val="0"/>
      <w:marBottom w:val="0"/>
      <w:divBdr>
        <w:top w:val="none" w:sz="0" w:space="0" w:color="auto"/>
        <w:left w:val="none" w:sz="0" w:space="0" w:color="auto"/>
        <w:bottom w:val="none" w:sz="0" w:space="0" w:color="auto"/>
        <w:right w:val="none" w:sz="0" w:space="0" w:color="auto"/>
      </w:divBdr>
    </w:div>
    <w:div w:id="753012838">
      <w:bodyDiv w:val="1"/>
      <w:marLeft w:val="0"/>
      <w:marRight w:val="0"/>
      <w:marTop w:val="0"/>
      <w:marBottom w:val="0"/>
      <w:divBdr>
        <w:top w:val="none" w:sz="0" w:space="0" w:color="auto"/>
        <w:left w:val="none" w:sz="0" w:space="0" w:color="auto"/>
        <w:bottom w:val="none" w:sz="0" w:space="0" w:color="auto"/>
        <w:right w:val="none" w:sz="0" w:space="0" w:color="auto"/>
      </w:divBdr>
      <w:divsChild>
        <w:div w:id="1147432973">
          <w:marLeft w:val="893"/>
          <w:marRight w:val="0"/>
          <w:marTop w:val="60"/>
          <w:marBottom w:val="0"/>
          <w:divBdr>
            <w:top w:val="none" w:sz="0" w:space="0" w:color="auto"/>
            <w:left w:val="none" w:sz="0" w:space="0" w:color="auto"/>
            <w:bottom w:val="none" w:sz="0" w:space="0" w:color="auto"/>
            <w:right w:val="none" w:sz="0" w:space="0" w:color="auto"/>
          </w:divBdr>
        </w:div>
        <w:div w:id="1121993417">
          <w:marLeft w:val="893"/>
          <w:marRight w:val="0"/>
          <w:marTop w:val="60"/>
          <w:marBottom w:val="0"/>
          <w:divBdr>
            <w:top w:val="none" w:sz="0" w:space="0" w:color="auto"/>
            <w:left w:val="none" w:sz="0" w:space="0" w:color="auto"/>
            <w:bottom w:val="none" w:sz="0" w:space="0" w:color="auto"/>
            <w:right w:val="none" w:sz="0" w:space="0" w:color="auto"/>
          </w:divBdr>
        </w:div>
      </w:divsChild>
    </w:div>
    <w:div w:id="775712495">
      <w:bodyDiv w:val="1"/>
      <w:marLeft w:val="0"/>
      <w:marRight w:val="0"/>
      <w:marTop w:val="0"/>
      <w:marBottom w:val="0"/>
      <w:divBdr>
        <w:top w:val="none" w:sz="0" w:space="0" w:color="auto"/>
        <w:left w:val="none" w:sz="0" w:space="0" w:color="auto"/>
        <w:bottom w:val="none" w:sz="0" w:space="0" w:color="auto"/>
        <w:right w:val="none" w:sz="0" w:space="0" w:color="auto"/>
      </w:divBdr>
    </w:div>
    <w:div w:id="1010371869">
      <w:bodyDiv w:val="1"/>
      <w:marLeft w:val="0"/>
      <w:marRight w:val="0"/>
      <w:marTop w:val="0"/>
      <w:marBottom w:val="0"/>
      <w:divBdr>
        <w:top w:val="none" w:sz="0" w:space="0" w:color="auto"/>
        <w:left w:val="none" w:sz="0" w:space="0" w:color="auto"/>
        <w:bottom w:val="none" w:sz="0" w:space="0" w:color="auto"/>
        <w:right w:val="none" w:sz="0" w:space="0" w:color="auto"/>
      </w:divBdr>
    </w:div>
    <w:div w:id="1028024685">
      <w:bodyDiv w:val="1"/>
      <w:marLeft w:val="0"/>
      <w:marRight w:val="0"/>
      <w:marTop w:val="0"/>
      <w:marBottom w:val="0"/>
      <w:divBdr>
        <w:top w:val="none" w:sz="0" w:space="0" w:color="auto"/>
        <w:left w:val="none" w:sz="0" w:space="0" w:color="auto"/>
        <w:bottom w:val="none" w:sz="0" w:space="0" w:color="auto"/>
        <w:right w:val="none" w:sz="0" w:space="0" w:color="auto"/>
      </w:divBdr>
      <w:divsChild>
        <w:div w:id="1424836196">
          <w:marLeft w:val="893"/>
          <w:marRight w:val="0"/>
          <w:marTop w:val="60"/>
          <w:marBottom w:val="0"/>
          <w:divBdr>
            <w:top w:val="none" w:sz="0" w:space="0" w:color="auto"/>
            <w:left w:val="none" w:sz="0" w:space="0" w:color="auto"/>
            <w:bottom w:val="none" w:sz="0" w:space="0" w:color="auto"/>
            <w:right w:val="none" w:sz="0" w:space="0" w:color="auto"/>
          </w:divBdr>
        </w:div>
        <w:div w:id="200672836">
          <w:marLeft w:val="893"/>
          <w:marRight w:val="0"/>
          <w:marTop w:val="60"/>
          <w:marBottom w:val="0"/>
          <w:divBdr>
            <w:top w:val="none" w:sz="0" w:space="0" w:color="auto"/>
            <w:left w:val="none" w:sz="0" w:space="0" w:color="auto"/>
            <w:bottom w:val="none" w:sz="0" w:space="0" w:color="auto"/>
            <w:right w:val="none" w:sz="0" w:space="0" w:color="auto"/>
          </w:divBdr>
        </w:div>
        <w:div w:id="1571424438">
          <w:marLeft w:val="893"/>
          <w:marRight w:val="0"/>
          <w:marTop w:val="60"/>
          <w:marBottom w:val="0"/>
          <w:divBdr>
            <w:top w:val="none" w:sz="0" w:space="0" w:color="auto"/>
            <w:left w:val="none" w:sz="0" w:space="0" w:color="auto"/>
            <w:bottom w:val="none" w:sz="0" w:space="0" w:color="auto"/>
            <w:right w:val="none" w:sz="0" w:space="0" w:color="auto"/>
          </w:divBdr>
        </w:div>
      </w:divsChild>
    </w:div>
    <w:div w:id="1243029985">
      <w:bodyDiv w:val="1"/>
      <w:marLeft w:val="0"/>
      <w:marRight w:val="0"/>
      <w:marTop w:val="0"/>
      <w:marBottom w:val="0"/>
      <w:divBdr>
        <w:top w:val="none" w:sz="0" w:space="0" w:color="auto"/>
        <w:left w:val="none" w:sz="0" w:space="0" w:color="auto"/>
        <w:bottom w:val="none" w:sz="0" w:space="0" w:color="auto"/>
        <w:right w:val="none" w:sz="0" w:space="0" w:color="auto"/>
      </w:divBdr>
    </w:div>
    <w:div w:id="20955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ritagresik.com/ekonomi/29/11/2018/bumdes-diharapkan-mampu-kuasai-ekonomi-desa-di-gresik.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eritagresik.com/ekonomi/29/11/2018/bumdes-diharapkan-mampu-kuasai-ekonomi-desa-di-gres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9316-4829-4F7B-9302-2CFA026C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5261</Words>
  <Characters>29989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hari</dc:creator>
  <cp:lastModifiedBy>Dell</cp:lastModifiedBy>
  <cp:revision>8</cp:revision>
  <cp:lastPrinted>2019-07-29T06:51:00Z</cp:lastPrinted>
  <dcterms:created xsi:type="dcterms:W3CDTF">2020-07-01T16:49:00Z</dcterms:created>
  <dcterms:modified xsi:type="dcterms:W3CDTF">2020-10-20T17:10:00Z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aed459a3-e1e8-3e4a-9cab-dec3925ac064</vt:lpwstr>
  </property>
  <property fmtid="{D5CDD505-2E9C-101B-9397-08002B2CF9AE}" pid="24" name="Mendeley Citation Style_1">
    <vt:lpwstr>http://www.zotero.org/styles/apa</vt:lpwstr>
  </property>
</Properties>
</file>